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7A" w:rsidRPr="00A72010" w:rsidRDefault="00DB157A" w:rsidP="0008698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Cs w:val="21"/>
        </w:rPr>
      </w:pPr>
      <w:r w:rsidRPr="00A72010">
        <w:rPr>
          <w:rStyle w:val="a4"/>
          <w:color w:val="333333"/>
          <w:szCs w:val="21"/>
          <w:shd w:val="clear" w:color="auto" w:fill="FFFFFF"/>
        </w:rPr>
        <w:t>Для активизации деятельности учащихся с ОВЗ можно использовать следующие активные методы и приёмы обучения:</w:t>
      </w:r>
    </w:p>
    <w:p w:rsidR="00DB157A" w:rsidRPr="0008698F" w:rsidRDefault="00DB157A" w:rsidP="0008698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b/>
        </w:rPr>
      </w:pPr>
      <w:r w:rsidRPr="0008698F">
        <w:rPr>
          <w:b/>
        </w:rPr>
        <w:t>Словесная игра «Цвета».</w:t>
      </w:r>
    </w:p>
    <w:p w:rsidR="00DB157A" w:rsidRPr="0008698F" w:rsidRDefault="00DB157A" w:rsidP="000869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08698F">
        <w:t>Участники игры располагаются в кругу. Ведущих предлагает всем участникам по очереди назвать по пять предметов одного цвета. Тот, кто за одну минуту не сможет припомнить пять предметов названного цвета, выбывает из игры.</w:t>
      </w:r>
    </w:p>
    <w:p w:rsidR="0008698F" w:rsidRPr="0008698F" w:rsidRDefault="0008698F" w:rsidP="0008698F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</w:rPr>
      </w:pPr>
      <w:r w:rsidRPr="0008698F">
        <w:rPr>
          <w:b/>
        </w:rPr>
        <w:t>Игра «Предметы в классе»</w:t>
      </w:r>
    </w:p>
    <w:p w:rsidR="0008698F" w:rsidRPr="0008698F" w:rsidRDefault="0008698F" w:rsidP="000869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08698F">
        <w:t>Цель: Развитие внимания, абстрактного мышления.</w:t>
      </w:r>
    </w:p>
    <w:p w:rsidR="0008698F" w:rsidRPr="0008698F" w:rsidRDefault="0008698F" w:rsidP="000869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08698F">
        <w:t>Задание конкретному ребенку: найти и назвать все предметы в классе квадратной, круглой, овальной формы.</w:t>
      </w:r>
    </w:p>
    <w:p w:rsidR="00DB157A" w:rsidRPr="0008698F" w:rsidRDefault="00DB157A" w:rsidP="0008698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b/>
        </w:rPr>
      </w:pPr>
      <w:r w:rsidRPr="0008698F">
        <w:rPr>
          <w:b/>
        </w:rPr>
        <w:t>Игра-соревнование «Слова».</w:t>
      </w:r>
    </w:p>
    <w:p w:rsidR="00DB157A" w:rsidRPr="0008698F" w:rsidRDefault="00DB157A" w:rsidP="0008698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08698F">
        <w:t xml:space="preserve">Надо вспомнить как можно больше слов, относящихся к заданной теме: школа, </w:t>
      </w:r>
      <w:bookmarkStart w:id="0" w:name="_GoBack"/>
      <w:bookmarkEnd w:id="0"/>
      <w:r w:rsidRPr="0008698F">
        <w:t>математика, музыка, книга, искусство, зима, лето и т.д. На каждую тему дается 5-10 минут. На одном занятии дается 2-3 темы.</w:t>
      </w:r>
    </w:p>
    <w:p w:rsidR="00DB157A" w:rsidRPr="0008698F" w:rsidRDefault="00DB157A" w:rsidP="0008698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b/>
        </w:rPr>
      </w:pPr>
      <w:r w:rsidRPr="0008698F">
        <w:rPr>
          <w:b/>
        </w:rPr>
        <w:t>Игра «Говори наоборот».</w:t>
      </w:r>
    </w:p>
    <w:p w:rsidR="00DB157A" w:rsidRPr="0008698F" w:rsidRDefault="00DB157A" w:rsidP="0008698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08698F">
        <w:t>Ведущий говорит слово – каждая команда по очереди говорит противоположное.</w:t>
      </w:r>
    </w:p>
    <w:p w:rsidR="00DB157A" w:rsidRPr="0008698F" w:rsidRDefault="00DB157A" w:rsidP="0008698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08698F">
        <w:t>Слова: веселый – грустный;</w:t>
      </w:r>
    </w:p>
    <w:p w:rsidR="00DB157A" w:rsidRPr="0008698F" w:rsidRDefault="00DB157A" w:rsidP="0008698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08698F">
        <w:t>быстрый – медленный;</w:t>
      </w:r>
    </w:p>
    <w:p w:rsidR="00DB157A" w:rsidRPr="0008698F" w:rsidRDefault="00DB157A" w:rsidP="0008698F">
      <w:pPr>
        <w:pStyle w:val="c10"/>
        <w:shd w:val="clear" w:color="auto" w:fill="FFFFFF"/>
        <w:spacing w:before="0" w:beforeAutospacing="0" w:after="0" w:afterAutospacing="0"/>
        <w:ind w:firstLine="720"/>
      </w:pPr>
      <w:r w:rsidRPr="0008698F">
        <w:rPr>
          <w:rStyle w:val="c5"/>
          <w:b/>
          <w:bCs/>
        </w:rPr>
        <w:t>Спрячь игрушки</w:t>
      </w:r>
    </w:p>
    <w:p w:rsidR="00DB157A" w:rsidRPr="0008698F" w:rsidRDefault="00DB157A" w:rsidP="0008698F">
      <w:pPr>
        <w:pStyle w:val="c10"/>
        <w:shd w:val="clear" w:color="auto" w:fill="FFFFFF"/>
        <w:spacing w:before="0" w:beforeAutospacing="0" w:after="0" w:afterAutospacing="0"/>
        <w:ind w:firstLine="720"/>
      </w:pPr>
      <w:r w:rsidRPr="0008698F">
        <w:rPr>
          <w:rStyle w:val="c1"/>
        </w:rPr>
        <w:t>Цель: развитие целенаправленного запоминания и припоминания.</w:t>
      </w:r>
    </w:p>
    <w:p w:rsidR="00DB157A" w:rsidRPr="0008698F" w:rsidRDefault="00DB157A" w:rsidP="0008698F">
      <w:pPr>
        <w:pStyle w:val="c10"/>
        <w:shd w:val="clear" w:color="auto" w:fill="FFFFFF"/>
        <w:spacing w:before="0" w:beforeAutospacing="0" w:after="0" w:afterAutospacing="0"/>
        <w:ind w:firstLine="720"/>
      </w:pPr>
      <w:r w:rsidRPr="0008698F">
        <w:rPr>
          <w:rStyle w:val="c1"/>
        </w:rPr>
        <w:t>Дидактический материал: Три игрушки.</w:t>
      </w:r>
    </w:p>
    <w:p w:rsidR="00DB157A" w:rsidRPr="0008698F" w:rsidRDefault="0008698F" w:rsidP="0008698F">
      <w:pPr>
        <w:pStyle w:val="c10"/>
        <w:shd w:val="clear" w:color="auto" w:fill="FFFFFF"/>
        <w:spacing w:before="0" w:beforeAutospacing="0" w:after="0" w:afterAutospacing="0"/>
        <w:ind w:firstLine="720"/>
      </w:pPr>
      <w:r w:rsidRPr="0008698F">
        <w:rPr>
          <w:rStyle w:val="c1"/>
        </w:rPr>
        <w:t>Описание задания: Педагог</w:t>
      </w:r>
      <w:r w:rsidR="00DB157A" w:rsidRPr="0008698F">
        <w:rPr>
          <w:rStyle w:val="c1"/>
        </w:rPr>
        <w:t xml:space="preserve"> просит ребенка спрятать три игрушки в своем кабинете. При этом ставится условие ребенку, что через неделю он должен будет вспомнить, куда положил игрушки и найти их.</w:t>
      </w:r>
    </w:p>
    <w:p w:rsidR="00DB157A" w:rsidRPr="0008698F" w:rsidRDefault="00DB157A" w:rsidP="0008698F">
      <w:pPr>
        <w:pStyle w:val="c10"/>
        <w:shd w:val="clear" w:color="auto" w:fill="FFFFFF"/>
        <w:spacing w:before="0" w:beforeAutospacing="0" w:after="0" w:afterAutospacing="0"/>
        <w:ind w:firstLine="720"/>
      </w:pPr>
      <w:r w:rsidRPr="0008698F">
        <w:rPr>
          <w:rStyle w:val="c5"/>
          <w:b/>
          <w:bCs/>
        </w:rPr>
        <w:t>Найди игрушки</w:t>
      </w:r>
    </w:p>
    <w:p w:rsidR="00DB157A" w:rsidRPr="0008698F" w:rsidRDefault="00DB157A" w:rsidP="0008698F">
      <w:pPr>
        <w:pStyle w:val="c10"/>
        <w:shd w:val="clear" w:color="auto" w:fill="FFFFFF"/>
        <w:spacing w:before="0" w:beforeAutospacing="0" w:after="0" w:afterAutospacing="0"/>
        <w:ind w:firstLine="720"/>
      </w:pPr>
      <w:r w:rsidRPr="0008698F">
        <w:rPr>
          <w:rStyle w:val="c1"/>
        </w:rPr>
        <w:t>Цель: развитие целенаправленного запоминания и припоминания.</w:t>
      </w:r>
    </w:p>
    <w:p w:rsidR="00DB157A" w:rsidRPr="0008698F" w:rsidRDefault="00DB157A" w:rsidP="0008698F">
      <w:pPr>
        <w:pStyle w:val="c10"/>
        <w:shd w:val="clear" w:color="auto" w:fill="FFFFFF"/>
        <w:spacing w:before="0" w:beforeAutospacing="0" w:after="0" w:afterAutospacing="0"/>
        <w:ind w:firstLine="720"/>
      </w:pPr>
      <w:r w:rsidRPr="0008698F">
        <w:rPr>
          <w:rStyle w:val="c1"/>
        </w:rPr>
        <w:t>Дидактический материал: Спрятанные на прошлом занятии три игрушки.</w:t>
      </w:r>
    </w:p>
    <w:p w:rsidR="00DB157A" w:rsidRPr="0008698F" w:rsidRDefault="00DB157A" w:rsidP="0008698F">
      <w:pPr>
        <w:pStyle w:val="c10"/>
        <w:shd w:val="clear" w:color="auto" w:fill="FFFFFF"/>
        <w:spacing w:before="0" w:beforeAutospacing="0" w:after="0" w:afterAutospacing="0"/>
        <w:ind w:firstLine="720"/>
      </w:pPr>
      <w:r w:rsidRPr="0008698F">
        <w:rPr>
          <w:rStyle w:val="c1"/>
        </w:rPr>
        <w:t>Описание задания: Ребенок должен вспомнить и найти игрушки, которые спрятал на прошлом занятии в кабинете психолога.</w:t>
      </w:r>
    </w:p>
    <w:p w:rsidR="00DB157A" w:rsidRPr="0008698F" w:rsidRDefault="00DB157A" w:rsidP="0008698F">
      <w:pPr>
        <w:pStyle w:val="c10"/>
        <w:shd w:val="clear" w:color="auto" w:fill="FFFFFF"/>
        <w:spacing w:before="0" w:beforeAutospacing="0" w:after="0" w:afterAutospacing="0"/>
        <w:ind w:firstLine="720"/>
      </w:pPr>
      <w:r w:rsidRPr="0008698F">
        <w:rPr>
          <w:rStyle w:val="c5"/>
          <w:b/>
          <w:bCs/>
        </w:rPr>
        <w:t>Кто не на месте?</w:t>
      </w:r>
    </w:p>
    <w:p w:rsidR="00DB157A" w:rsidRPr="0008698F" w:rsidRDefault="00DB157A" w:rsidP="0008698F">
      <w:pPr>
        <w:pStyle w:val="c10"/>
        <w:shd w:val="clear" w:color="auto" w:fill="FFFFFF"/>
        <w:spacing w:before="0" w:beforeAutospacing="0" w:after="0" w:afterAutospacing="0"/>
        <w:ind w:firstLine="720"/>
      </w:pPr>
      <w:r w:rsidRPr="0008698F">
        <w:rPr>
          <w:rStyle w:val="c7"/>
        </w:rPr>
        <w:t>Цель:</w:t>
      </w:r>
      <w:r w:rsidRPr="0008698F">
        <w:rPr>
          <w:rStyle w:val="c17"/>
        </w:rPr>
        <w:t> </w:t>
      </w:r>
      <w:r w:rsidRPr="0008698F">
        <w:rPr>
          <w:rStyle w:val="c1"/>
        </w:rPr>
        <w:t>развитие целенаправленного запоминания и припоминания.</w:t>
      </w:r>
    </w:p>
    <w:p w:rsidR="00DB157A" w:rsidRPr="0008698F" w:rsidRDefault="00DB157A" w:rsidP="0008698F">
      <w:pPr>
        <w:pStyle w:val="c10"/>
        <w:shd w:val="clear" w:color="auto" w:fill="FFFFFF"/>
        <w:spacing w:before="0" w:beforeAutospacing="0" w:after="0" w:afterAutospacing="0"/>
        <w:ind w:firstLine="720"/>
      </w:pPr>
      <w:r w:rsidRPr="0008698F">
        <w:rPr>
          <w:rStyle w:val="c1"/>
        </w:rPr>
        <w:t> Дидактический материал: 10 небольших игрушечных животных.</w:t>
      </w:r>
    </w:p>
    <w:p w:rsidR="00DB157A" w:rsidRPr="0008698F" w:rsidRDefault="00DB157A" w:rsidP="0008698F">
      <w:pPr>
        <w:pStyle w:val="c10"/>
        <w:shd w:val="clear" w:color="auto" w:fill="FFFFFF"/>
        <w:spacing w:before="0" w:beforeAutospacing="0" w:after="0" w:afterAutospacing="0"/>
        <w:ind w:firstLine="720"/>
      </w:pPr>
      <w:r w:rsidRPr="0008698F">
        <w:rPr>
          <w:rStyle w:val="c7"/>
        </w:rPr>
        <w:t>Описание задания:</w:t>
      </w:r>
      <w:r w:rsidRPr="0008698F">
        <w:rPr>
          <w:rStyle w:val="c5"/>
          <w:b/>
          <w:bCs/>
        </w:rPr>
        <w:t> </w:t>
      </w:r>
      <w:r w:rsidRPr="0008698F">
        <w:rPr>
          <w:rStyle w:val="c1"/>
        </w:rPr>
        <w:t>Игрушки выставляются перед ребенко</w:t>
      </w:r>
      <w:r w:rsidR="0008698F" w:rsidRPr="0008698F">
        <w:rPr>
          <w:rStyle w:val="c1"/>
        </w:rPr>
        <w:t xml:space="preserve">м на столе в один ряд. Взрослый </w:t>
      </w:r>
      <w:r w:rsidRPr="0008698F">
        <w:rPr>
          <w:rStyle w:val="c1"/>
        </w:rPr>
        <w:t>предлагает ребенку запомнить, кто на каком месте находится. Затем ребенок отворачивается, а психолог переставляет местами две игрушки. После чего ребенок отвечает на вопрос: “Кто не на месте?”. (Игра проводится 5-6 раз).</w:t>
      </w:r>
    </w:p>
    <w:p w:rsidR="00DB157A" w:rsidRPr="0008698F" w:rsidRDefault="00DB157A" w:rsidP="0008698F">
      <w:pPr>
        <w:pStyle w:val="c2"/>
        <w:shd w:val="clear" w:color="auto" w:fill="FFFFFF"/>
        <w:spacing w:before="0" w:beforeAutospacing="0" w:after="0" w:afterAutospacing="0"/>
        <w:ind w:firstLine="568"/>
      </w:pPr>
      <w:r w:rsidRPr="0008698F">
        <w:rPr>
          <w:rStyle w:val="c3"/>
          <w:b/>
          <w:bCs/>
        </w:rPr>
        <w:t xml:space="preserve">Пожалуйста! </w:t>
      </w:r>
    </w:p>
    <w:p w:rsidR="00DB157A" w:rsidRPr="0008698F" w:rsidRDefault="00DB157A" w:rsidP="0008698F">
      <w:pPr>
        <w:pStyle w:val="c2"/>
        <w:shd w:val="clear" w:color="auto" w:fill="FFFFFF"/>
        <w:spacing w:before="0" w:beforeAutospacing="0" w:after="0" w:afterAutospacing="0"/>
        <w:ind w:firstLine="568"/>
      </w:pPr>
      <w:r w:rsidRPr="0008698F">
        <w:rPr>
          <w:rStyle w:val="c7"/>
        </w:rPr>
        <w:t>Цель:</w:t>
      </w:r>
      <w:r w:rsidRPr="0008698F">
        <w:rPr>
          <w:rStyle w:val="c5"/>
          <w:b/>
          <w:bCs/>
        </w:rPr>
        <w:t> </w:t>
      </w:r>
      <w:r w:rsidRPr="0008698F">
        <w:rPr>
          <w:rStyle w:val="c1"/>
        </w:rPr>
        <w:t>преодоление двигательного автоматизма</w:t>
      </w:r>
      <w:r w:rsidR="0008698F" w:rsidRPr="0008698F">
        <w:rPr>
          <w:rStyle w:val="c1"/>
        </w:rPr>
        <w:t>, развитие внимания.</w:t>
      </w:r>
    </w:p>
    <w:p w:rsidR="00DB157A" w:rsidRPr="0008698F" w:rsidRDefault="00DB157A" w:rsidP="0008698F">
      <w:pPr>
        <w:pStyle w:val="c2"/>
        <w:shd w:val="clear" w:color="auto" w:fill="FFFFFF"/>
        <w:spacing w:before="0" w:beforeAutospacing="0" w:after="0" w:afterAutospacing="0"/>
        <w:ind w:firstLine="568"/>
      </w:pPr>
      <w:r w:rsidRPr="0008698F">
        <w:rPr>
          <w:rStyle w:val="c1"/>
        </w:rPr>
        <w:t>Все участники игры вместе с ведущим становятся   в круг. Ведущий говорит, что он будет показывать разные движения (физкультурные, танцевальные, шуточные), а играющие должны их повторять лишь в том случае, если он к показу добавит слово «пожалуйста». Кто ошибется, выбывает из игры.</w:t>
      </w:r>
    </w:p>
    <w:p w:rsidR="00DB157A" w:rsidRPr="0008698F" w:rsidRDefault="00DB157A" w:rsidP="0008698F">
      <w:pPr>
        <w:pStyle w:val="c0"/>
        <w:shd w:val="clear" w:color="auto" w:fill="FFFFFF"/>
        <w:spacing w:before="0" w:beforeAutospacing="0" w:after="0" w:afterAutospacing="0"/>
        <w:ind w:firstLine="710"/>
      </w:pPr>
      <w:r w:rsidRPr="0008698F">
        <w:rPr>
          <w:rStyle w:val="c5"/>
          <w:b/>
          <w:bCs/>
        </w:rPr>
        <w:t>Повтори за мной</w:t>
      </w:r>
    </w:p>
    <w:p w:rsidR="00DB157A" w:rsidRPr="0008698F" w:rsidRDefault="00DB157A" w:rsidP="0008698F">
      <w:pPr>
        <w:pStyle w:val="c0"/>
        <w:shd w:val="clear" w:color="auto" w:fill="FFFFFF"/>
        <w:spacing w:before="0" w:beforeAutospacing="0" w:after="0" w:afterAutospacing="0"/>
        <w:ind w:firstLine="710"/>
      </w:pPr>
      <w:proofErr w:type="spellStart"/>
      <w:proofErr w:type="gramStart"/>
      <w:r w:rsidRPr="0008698F">
        <w:rPr>
          <w:rStyle w:val="c1"/>
        </w:rPr>
        <w:t>Цель:Развивать</w:t>
      </w:r>
      <w:proofErr w:type="spellEnd"/>
      <w:proofErr w:type="gramEnd"/>
      <w:r w:rsidRPr="0008698F">
        <w:rPr>
          <w:rStyle w:val="c1"/>
        </w:rPr>
        <w:t xml:space="preserve"> моторно-слуховую память.</w:t>
      </w:r>
    </w:p>
    <w:p w:rsidR="00DB157A" w:rsidRPr="0008698F" w:rsidRDefault="00DB157A" w:rsidP="0008698F">
      <w:pPr>
        <w:pStyle w:val="c0"/>
        <w:shd w:val="clear" w:color="auto" w:fill="FFFFFF"/>
        <w:spacing w:before="0" w:beforeAutospacing="0" w:after="0" w:afterAutospacing="0"/>
        <w:ind w:firstLine="710"/>
      </w:pPr>
      <w:r w:rsidRPr="0008698F">
        <w:rPr>
          <w:rStyle w:val="c1"/>
        </w:rPr>
        <w:t>Дети стоят около стола ведущего. Ведущий предлагает одному ребенку прохлопать все, что ему простучит карандашом ведущий. Остальные дети внимательно слушают и оценивают исполнение движениями: поднимают вверх большой палец, если хлопки правильные, и опускают его вниз, если неправильные. Ритмические фразы должны быть короткими и ясными по своей структуре.</w:t>
      </w:r>
    </w:p>
    <w:p w:rsidR="00DB157A" w:rsidRPr="0008698F" w:rsidRDefault="00DB157A" w:rsidP="000869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698F" w:rsidRDefault="0008698F" w:rsidP="0008698F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3"/>
          <w:b/>
          <w:bCs/>
        </w:rPr>
      </w:pPr>
    </w:p>
    <w:p w:rsidR="0008698F" w:rsidRPr="0008698F" w:rsidRDefault="0008698F" w:rsidP="0008698F">
      <w:pPr>
        <w:pStyle w:val="c0"/>
        <w:shd w:val="clear" w:color="auto" w:fill="FFFFFF"/>
        <w:spacing w:before="0" w:beforeAutospacing="0" w:after="0" w:afterAutospacing="0"/>
        <w:ind w:firstLine="710"/>
      </w:pPr>
      <w:r w:rsidRPr="0008698F">
        <w:rPr>
          <w:rStyle w:val="c3"/>
          <w:b/>
          <w:bCs/>
        </w:rPr>
        <w:lastRenderedPageBreak/>
        <w:t>Опиши друга</w:t>
      </w:r>
    </w:p>
    <w:p w:rsidR="0008698F" w:rsidRPr="0008698F" w:rsidRDefault="0008698F" w:rsidP="0008698F">
      <w:pPr>
        <w:pStyle w:val="c0"/>
        <w:shd w:val="clear" w:color="auto" w:fill="FFFFFF"/>
        <w:spacing w:before="0" w:beforeAutospacing="0" w:after="0" w:afterAutospacing="0"/>
        <w:ind w:firstLine="710"/>
      </w:pPr>
      <w:r w:rsidRPr="0008698F">
        <w:rPr>
          <w:rStyle w:val="c1"/>
        </w:rPr>
        <w:t xml:space="preserve">Цель: развивать зрительную память, связную речь, </w:t>
      </w:r>
      <w:proofErr w:type="spellStart"/>
      <w:r w:rsidRPr="0008698F">
        <w:rPr>
          <w:rStyle w:val="c1"/>
        </w:rPr>
        <w:t>эмпатию</w:t>
      </w:r>
      <w:proofErr w:type="spellEnd"/>
      <w:r w:rsidRPr="0008698F">
        <w:rPr>
          <w:rStyle w:val="c1"/>
        </w:rPr>
        <w:t>, групповую сплоченность.</w:t>
      </w:r>
    </w:p>
    <w:p w:rsidR="0008698F" w:rsidRPr="0008698F" w:rsidRDefault="0008698F" w:rsidP="0008698F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</w:rPr>
      </w:pPr>
      <w:r w:rsidRPr="0008698F">
        <w:rPr>
          <w:rStyle w:val="c1"/>
        </w:rPr>
        <w:t>В</w:t>
      </w:r>
      <w:r w:rsidRPr="0008698F">
        <w:rPr>
          <w:rStyle w:val="c1"/>
        </w:rPr>
        <w:t xml:space="preserve"> течение 2—3 секунд дети смотрят друг на друга, затем поворачиваются спиной и описывают друг </w:t>
      </w:r>
      <w:proofErr w:type="gramStart"/>
      <w:r w:rsidRPr="0008698F">
        <w:rPr>
          <w:rStyle w:val="c1"/>
        </w:rPr>
        <w:t>друга</w:t>
      </w:r>
      <w:r w:rsidRPr="0008698F">
        <w:rPr>
          <w:rStyle w:val="c1"/>
        </w:rPr>
        <w:t>(</w:t>
      </w:r>
      <w:proofErr w:type="gramEnd"/>
      <w:r w:rsidRPr="0008698F">
        <w:rPr>
          <w:rStyle w:val="c1"/>
        </w:rPr>
        <w:t>какая прическа, цвет одежды, украшения, цвет глаз)</w:t>
      </w:r>
      <w:r w:rsidRPr="0008698F">
        <w:rPr>
          <w:rStyle w:val="c1"/>
        </w:rPr>
        <w:t>.</w:t>
      </w:r>
    </w:p>
    <w:p w:rsidR="0008698F" w:rsidRPr="0008698F" w:rsidRDefault="0008698F" w:rsidP="0008698F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</w:rPr>
      </w:pPr>
    </w:p>
    <w:p w:rsidR="0008698F" w:rsidRPr="00A72010" w:rsidRDefault="0008698F" w:rsidP="0008698F">
      <w:pPr>
        <w:pStyle w:val="c0"/>
        <w:shd w:val="clear" w:color="auto" w:fill="FFFFFF"/>
        <w:spacing w:before="0" w:beforeAutospacing="0" w:after="0" w:afterAutospacing="0"/>
        <w:ind w:firstLine="710"/>
        <w:rPr>
          <w:b/>
        </w:rPr>
      </w:pPr>
      <w:r w:rsidRPr="00A72010">
        <w:rPr>
          <w:rStyle w:val="c1"/>
          <w:b/>
        </w:rPr>
        <w:t>«Великан-карлики»</w:t>
      </w:r>
    </w:p>
    <w:p w:rsidR="0008698F" w:rsidRPr="0008698F" w:rsidRDefault="0008698F" w:rsidP="0008698F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</w:rPr>
      </w:pPr>
      <w:r w:rsidRPr="0008698F">
        <w:rPr>
          <w:rStyle w:val="c1"/>
        </w:rPr>
        <w:t xml:space="preserve">Цель: развивать </w:t>
      </w:r>
      <w:proofErr w:type="gramStart"/>
      <w:r w:rsidRPr="0008698F">
        <w:rPr>
          <w:rStyle w:val="c1"/>
        </w:rPr>
        <w:t xml:space="preserve">моторную </w:t>
      </w:r>
      <w:r w:rsidRPr="0008698F">
        <w:rPr>
          <w:rStyle w:val="c1"/>
        </w:rPr>
        <w:t xml:space="preserve"> память</w:t>
      </w:r>
      <w:proofErr w:type="gramEnd"/>
      <w:r w:rsidRPr="0008698F">
        <w:rPr>
          <w:rStyle w:val="c1"/>
        </w:rPr>
        <w:t xml:space="preserve">, </w:t>
      </w:r>
      <w:r w:rsidRPr="0008698F">
        <w:rPr>
          <w:rStyle w:val="c1"/>
        </w:rPr>
        <w:t>внимание, переключение</w:t>
      </w:r>
    </w:p>
    <w:p w:rsidR="0008698F" w:rsidRPr="0008698F" w:rsidRDefault="0008698F" w:rsidP="0008698F">
      <w:pPr>
        <w:pStyle w:val="c0"/>
        <w:shd w:val="clear" w:color="auto" w:fill="FFFFFF"/>
        <w:spacing w:before="0" w:beforeAutospacing="0" w:after="0" w:afterAutospacing="0"/>
        <w:ind w:firstLine="710"/>
      </w:pPr>
      <w:r w:rsidRPr="0008698F">
        <w:rPr>
          <w:rStyle w:val="c1"/>
        </w:rPr>
        <w:t xml:space="preserve">Ведущий </w:t>
      </w:r>
      <w:proofErr w:type="gramStart"/>
      <w:r w:rsidRPr="0008698F">
        <w:rPr>
          <w:rStyle w:val="c1"/>
        </w:rPr>
        <w:t>называет  слово</w:t>
      </w:r>
      <w:proofErr w:type="gramEnd"/>
      <w:r w:rsidRPr="0008698F">
        <w:rPr>
          <w:rStyle w:val="c1"/>
        </w:rPr>
        <w:t xml:space="preserve"> «Великаны» и приподнимается на носочки, «Карлики»- приседает. Дети повторяют в быстром темпе. А ведущий говорит одно, показывает противоположное действие. Дети должны выполнять правильно действие.</w:t>
      </w:r>
    </w:p>
    <w:p w:rsidR="0008698F" w:rsidRPr="0008698F" w:rsidRDefault="0008698F" w:rsidP="0008698F">
      <w:pPr>
        <w:spacing w:line="240" w:lineRule="auto"/>
      </w:pPr>
    </w:p>
    <w:sectPr w:rsidR="0008698F" w:rsidRPr="00086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FC"/>
    <w:rsid w:val="0008698F"/>
    <w:rsid w:val="002D70FC"/>
    <w:rsid w:val="00A72010"/>
    <w:rsid w:val="00B414CC"/>
    <w:rsid w:val="00DB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A6BC"/>
  <w15:chartTrackingRefBased/>
  <w15:docId w15:val="{2273E277-A846-45F9-8620-B5B6E4BD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157A"/>
    <w:rPr>
      <w:b/>
      <w:bCs/>
    </w:rPr>
  </w:style>
  <w:style w:type="character" w:styleId="a5">
    <w:name w:val="Emphasis"/>
    <w:basedOn w:val="a0"/>
    <w:uiPriority w:val="20"/>
    <w:qFormat/>
    <w:rsid w:val="00DB157A"/>
    <w:rPr>
      <w:i/>
      <w:iCs/>
    </w:rPr>
  </w:style>
  <w:style w:type="paragraph" w:customStyle="1" w:styleId="c10">
    <w:name w:val="c10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B157A"/>
  </w:style>
  <w:style w:type="character" w:customStyle="1" w:styleId="c1">
    <w:name w:val="c1"/>
    <w:basedOn w:val="a0"/>
    <w:rsid w:val="00DB157A"/>
  </w:style>
  <w:style w:type="character" w:customStyle="1" w:styleId="c7">
    <w:name w:val="c7"/>
    <w:basedOn w:val="a0"/>
    <w:rsid w:val="00DB157A"/>
  </w:style>
  <w:style w:type="character" w:customStyle="1" w:styleId="c17">
    <w:name w:val="c17"/>
    <w:basedOn w:val="a0"/>
    <w:rsid w:val="00DB157A"/>
  </w:style>
  <w:style w:type="paragraph" w:customStyle="1" w:styleId="c2">
    <w:name w:val="c2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B157A"/>
  </w:style>
  <w:style w:type="paragraph" w:customStyle="1" w:styleId="c0">
    <w:name w:val="c0"/>
    <w:basedOn w:val="a"/>
    <w:rsid w:val="00DB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3</cp:revision>
  <dcterms:created xsi:type="dcterms:W3CDTF">2023-11-17T08:39:00Z</dcterms:created>
  <dcterms:modified xsi:type="dcterms:W3CDTF">2023-11-17T09:06:00Z</dcterms:modified>
</cp:coreProperties>
</file>