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07" w:rsidRDefault="00AB4807" w:rsidP="00AB4807">
      <w:pPr>
        <w:ind w:firstLine="709"/>
        <w:jc w:val="center"/>
        <w:rPr>
          <w:b/>
          <w:bCs/>
          <w:i/>
          <w:iCs/>
        </w:rPr>
      </w:pPr>
      <w:r>
        <w:rPr>
          <w:b/>
          <w:bCs/>
          <w:i/>
          <w:iCs/>
        </w:rPr>
        <w:t>Семинар-практикум</w:t>
      </w:r>
    </w:p>
    <w:p w:rsidR="00ED5357" w:rsidRDefault="000C3B03" w:rsidP="00AB4807">
      <w:pPr>
        <w:ind w:firstLine="709"/>
        <w:jc w:val="center"/>
        <w:rPr>
          <w:b/>
          <w:bCs/>
        </w:rPr>
      </w:pPr>
      <w:r>
        <w:rPr>
          <w:b/>
          <w:bCs/>
        </w:rPr>
        <w:t>«ФОРМИРОВАНИЕ АНТИКОРРУПЦИОННОЙ И НРАВСТВЕННО-</w:t>
      </w:r>
      <w:r w:rsidR="00797CE2" w:rsidRPr="00ED5357">
        <w:rPr>
          <w:b/>
          <w:bCs/>
        </w:rPr>
        <w:t>ПРАВОВ</w:t>
      </w:r>
      <w:r>
        <w:rPr>
          <w:b/>
          <w:bCs/>
        </w:rPr>
        <w:t>ОЙ</w:t>
      </w:r>
      <w:r w:rsidR="00797CE2" w:rsidRPr="00ED5357">
        <w:rPr>
          <w:b/>
          <w:bCs/>
        </w:rPr>
        <w:t xml:space="preserve"> </w:t>
      </w:r>
      <w:r>
        <w:rPr>
          <w:b/>
          <w:bCs/>
        </w:rPr>
        <w:t>КУЛЬТУРЫ ПЕДАГОГОВ»</w:t>
      </w:r>
    </w:p>
    <w:p w:rsidR="00AB4807" w:rsidRDefault="00AB4807" w:rsidP="00AB4807">
      <w:pPr>
        <w:ind w:firstLine="709"/>
        <w:jc w:val="right"/>
        <w:rPr>
          <w:bCs/>
          <w:i/>
        </w:rPr>
      </w:pPr>
    </w:p>
    <w:p w:rsidR="00D07EC2" w:rsidRPr="00D07EC2" w:rsidRDefault="00D07EC2" w:rsidP="00D07EC2">
      <w:pPr>
        <w:ind w:firstLine="709"/>
      </w:pPr>
      <w:r w:rsidRPr="00D07EC2">
        <w:rPr>
          <w:b/>
          <w:bCs/>
        </w:rPr>
        <w:t>Дата проведения:</w:t>
      </w:r>
      <w:r w:rsidR="00AB56C0">
        <w:rPr>
          <w:bCs/>
        </w:rPr>
        <w:t xml:space="preserve"> 10.12.2021</w:t>
      </w:r>
      <w:r>
        <w:rPr>
          <w:bCs/>
        </w:rPr>
        <w:t xml:space="preserve"> года</w:t>
      </w:r>
    </w:p>
    <w:p w:rsidR="00ED5357" w:rsidRPr="00797CE2" w:rsidRDefault="00AB4807" w:rsidP="00797CE2">
      <w:pPr>
        <w:spacing w:before="120" w:after="120"/>
        <w:ind w:firstLine="709"/>
        <w:rPr>
          <w:b/>
          <w:sz w:val="28"/>
        </w:rPr>
      </w:pPr>
      <w:r>
        <w:rPr>
          <w:b/>
          <w:sz w:val="28"/>
        </w:rPr>
        <w:t>Теоретическая часть:</w:t>
      </w:r>
    </w:p>
    <w:p w:rsidR="005F48D4" w:rsidRPr="00D07EC2" w:rsidRDefault="005F48D4" w:rsidP="00797CE2">
      <w:pPr>
        <w:numPr>
          <w:ilvl w:val="0"/>
          <w:numId w:val="1"/>
        </w:numPr>
        <w:tabs>
          <w:tab w:val="clear" w:pos="720"/>
          <w:tab w:val="num" w:pos="1134"/>
        </w:tabs>
        <w:ind w:left="0" w:firstLine="709"/>
        <w:jc w:val="both"/>
        <w:rPr>
          <w:u w:val="single"/>
        </w:rPr>
      </w:pPr>
      <w:r w:rsidRPr="00D07EC2">
        <w:rPr>
          <w:color w:val="000000"/>
          <w:shd w:val="clear" w:color="auto" w:fill="FFFFFF"/>
        </w:rPr>
        <w:t xml:space="preserve">Коррупция как социально-политическое явление. </w:t>
      </w:r>
      <w:r w:rsidR="00797CE2" w:rsidRPr="00D07EC2">
        <w:rPr>
          <w:bCs/>
        </w:rPr>
        <w:t>П</w:t>
      </w:r>
      <w:r w:rsidR="00A43272" w:rsidRPr="00D07EC2">
        <w:rPr>
          <w:bCs/>
        </w:rPr>
        <w:t>онятие и содержание антикоррупционной политики</w:t>
      </w:r>
      <w:r w:rsidRPr="00D07EC2">
        <w:rPr>
          <w:bCs/>
        </w:rPr>
        <w:t xml:space="preserve">. </w:t>
      </w:r>
    </w:p>
    <w:p w:rsidR="00A43272" w:rsidRPr="00D07EC2" w:rsidRDefault="00A43272" w:rsidP="00797CE2">
      <w:pPr>
        <w:pStyle w:val="a3"/>
        <w:numPr>
          <w:ilvl w:val="0"/>
          <w:numId w:val="1"/>
        </w:numPr>
        <w:shd w:val="clear" w:color="auto" w:fill="FFFFFF"/>
        <w:tabs>
          <w:tab w:val="clear" w:pos="720"/>
          <w:tab w:val="num" w:pos="1134"/>
        </w:tabs>
        <w:ind w:left="0" w:firstLine="709"/>
        <w:jc w:val="both"/>
      </w:pPr>
      <w:r w:rsidRPr="00D07EC2">
        <w:t xml:space="preserve">Нормативно-правовая база противодействия коррупции. Борьба с коррупцией в образовании, </w:t>
      </w:r>
      <w:r w:rsidRPr="00D07EC2">
        <w:rPr>
          <w:bCs/>
          <w:color w:val="000000"/>
          <w:bdr w:val="none" w:sz="0" w:space="0" w:color="auto" w:frame="1"/>
        </w:rPr>
        <w:t>способы повышения эффективности мероприятий по противодействию коррупции</w:t>
      </w:r>
      <w:r w:rsidRPr="00D07EC2">
        <w:t>.</w:t>
      </w:r>
    </w:p>
    <w:p w:rsidR="00ED5357" w:rsidRPr="00ED5357" w:rsidRDefault="00ED5357" w:rsidP="00A43272">
      <w:pPr>
        <w:ind w:left="360"/>
      </w:pPr>
    </w:p>
    <w:p w:rsidR="00F94122" w:rsidRPr="00F94122" w:rsidRDefault="00F94122" w:rsidP="00F94122">
      <w:pPr>
        <w:spacing w:after="120"/>
        <w:ind w:firstLine="709"/>
        <w:jc w:val="both"/>
        <w:rPr>
          <w:b/>
          <w:sz w:val="28"/>
          <w:szCs w:val="28"/>
          <w:u w:val="single"/>
        </w:rPr>
      </w:pPr>
      <w:r w:rsidRPr="00F94122">
        <w:rPr>
          <w:b/>
          <w:color w:val="000000"/>
          <w:sz w:val="28"/>
          <w:szCs w:val="28"/>
          <w:shd w:val="clear" w:color="auto" w:fill="FFFFFF"/>
          <w:lang w:val="en-US"/>
        </w:rPr>
        <w:t>I</w:t>
      </w:r>
      <w:r w:rsidRPr="00F94122">
        <w:rPr>
          <w:b/>
          <w:color w:val="000000"/>
          <w:sz w:val="28"/>
          <w:szCs w:val="28"/>
          <w:shd w:val="clear" w:color="auto" w:fill="FFFFFF"/>
        </w:rPr>
        <w:t xml:space="preserve">. Коррупция как социально-политическое явление. </w:t>
      </w:r>
      <w:r w:rsidRPr="00F94122">
        <w:rPr>
          <w:b/>
          <w:bCs/>
          <w:sz w:val="28"/>
          <w:szCs w:val="28"/>
        </w:rPr>
        <w:t xml:space="preserve">Понятие и содержание антикоррупционной политики. </w:t>
      </w:r>
    </w:p>
    <w:p w:rsidR="00E00906" w:rsidRPr="00361ABB" w:rsidRDefault="00E00906" w:rsidP="00E00906">
      <w:pPr>
        <w:ind w:firstLine="709"/>
        <w:jc w:val="both"/>
        <w:rPr>
          <w:szCs w:val="28"/>
        </w:rPr>
      </w:pPr>
      <w:r w:rsidRPr="00361ABB">
        <w:rPr>
          <w:szCs w:val="28"/>
        </w:rPr>
        <w:t>Коррупция как особое социальное явление существует в любом обществе, и ее искоренение - задача со многими неизвестными. При этом, в государствах, где степень распространенности различных форм злоупотреблений в сферах управления локализована, коррупция не угрожает основам государственности, не препятствует нормальному функционированию и развитию общества и, тем самым, не представляет серьезной опасности. Там же, где коррупция распространяется на все сферы жизнедеятельности, становится острой социальной проблемой, приобретая черты нормы, традиции, возникает прямая угроза эффективности государственного управления и позитивным перспективам социального развития.</w:t>
      </w:r>
    </w:p>
    <w:p w:rsidR="001E75E3" w:rsidRPr="00845BD9" w:rsidRDefault="00E00906" w:rsidP="001E75E3">
      <w:pPr>
        <w:ind w:firstLine="709"/>
        <w:jc w:val="both"/>
      </w:pPr>
      <w:r>
        <w:t>И</w:t>
      </w:r>
      <w:r w:rsidR="0075620D" w:rsidRPr="0075620D">
        <w:t xml:space="preserve">сторические факты зарождения коррупции в ее </w:t>
      </w:r>
      <w:r>
        <w:t>генезисе</w:t>
      </w:r>
      <w:r w:rsidR="0061583B">
        <w:t xml:space="preserve"> </w:t>
      </w:r>
      <w:r>
        <w:t>относят к</w:t>
      </w:r>
      <w:r w:rsidR="0075620D" w:rsidRPr="0075620D">
        <w:t xml:space="preserve"> времен</w:t>
      </w:r>
      <w:r>
        <w:t>ам</w:t>
      </w:r>
      <w:r w:rsidR="0061583B">
        <w:t xml:space="preserve"> </w:t>
      </w:r>
      <w:r>
        <w:t>зарождения государств</w:t>
      </w:r>
      <w:r w:rsidR="0075620D" w:rsidRPr="0075620D">
        <w:t xml:space="preserve"> и древних цивилизаций. </w:t>
      </w:r>
      <w:r w:rsidR="001E75E3">
        <w:t xml:space="preserve">Первые упоминания о коррупционных деяниях даны в </w:t>
      </w:r>
      <w:r w:rsidR="001E75E3" w:rsidRPr="00845BD9">
        <w:t>"Кодекс</w:t>
      </w:r>
      <w:r w:rsidR="001E75E3">
        <w:t>е</w:t>
      </w:r>
      <w:r w:rsidR="001E75E3" w:rsidRPr="00845BD9">
        <w:t xml:space="preserve"> Хаммурапи" (Вавилон, </w:t>
      </w:r>
      <w:smartTag w:uri="urn:schemas-microsoft-com:office:smarttags" w:element="metricconverter">
        <w:smartTagPr>
          <w:attr w:name="ProductID" w:val="2200 г"/>
        </w:smartTagPr>
        <w:r w:rsidR="001E75E3" w:rsidRPr="00845BD9">
          <w:t>2200 г</w:t>
        </w:r>
      </w:smartTag>
      <w:r w:rsidR="001E75E3" w:rsidRPr="00845BD9">
        <w:t>. до н. э) и "Эдикт</w:t>
      </w:r>
      <w:r w:rsidR="001E75E3">
        <w:t>е</w:t>
      </w:r>
      <w:r w:rsidR="0061583B">
        <w:t xml:space="preserve"> </w:t>
      </w:r>
      <w:proofErr w:type="spellStart"/>
      <w:r w:rsidR="001E75E3" w:rsidRPr="00845BD9">
        <w:t>Нармаба</w:t>
      </w:r>
      <w:proofErr w:type="spellEnd"/>
      <w:r w:rsidR="001E75E3" w:rsidRPr="00845BD9">
        <w:t xml:space="preserve">" (Египет, </w:t>
      </w:r>
      <w:smartTag w:uri="urn:schemas-microsoft-com:office:smarttags" w:element="metricconverter">
        <w:smartTagPr>
          <w:attr w:name="ProductID" w:val="1200 г"/>
        </w:smartTagPr>
        <w:r w:rsidR="001E75E3" w:rsidRPr="00845BD9">
          <w:t>1200 г</w:t>
        </w:r>
      </w:smartTag>
      <w:r w:rsidR="001E75E3" w:rsidRPr="00845BD9">
        <w:t>. до н. э). В текстах "Закона Хаммурапи" можно найти уголовно-правовую квалификацию ответственности за проявленные злоупотребления судейскими органами.</w:t>
      </w:r>
    </w:p>
    <w:p w:rsidR="001E75E3" w:rsidRPr="00845BD9" w:rsidRDefault="001E75E3" w:rsidP="001E75E3">
      <w:pPr>
        <w:ind w:firstLine="709"/>
        <w:jc w:val="both"/>
      </w:pPr>
      <w:r w:rsidRPr="00845BD9">
        <w:t xml:space="preserve">Аристотель </w:t>
      </w:r>
      <w:r>
        <w:t>в</w:t>
      </w:r>
      <w:r w:rsidRPr="00845BD9">
        <w:t xml:space="preserve"> работе "Политика" выделял коррупцию как сильнейший фактор, способный обратить государство к его вырождению или на худой конец привести к гибели.</w:t>
      </w:r>
    </w:p>
    <w:p w:rsidR="00983765" w:rsidRPr="006D1EE3" w:rsidRDefault="001E75E3" w:rsidP="001E75E3">
      <w:pPr>
        <w:ind w:firstLine="709"/>
        <w:jc w:val="both"/>
      </w:pPr>
      <w:r w:rsidRPr="00845BD9">
        <w:t>В Римском праве также существовал термин "</w:t>
      </w:r>
      <w:proofErr w:type="spellStart"/>
      <w:r w:rsidRPr="00845BD9">
        <w:t>corrumpere</w:t>
      </w:r>
      <w:proofErr w:type="spellEnd"/>
      <w:r w:rsidRPr="00845BD9">
        <w:t>". Под собой он подразумевал такие термины, как: "портить", "повреждать", "фальсифицировать показание", а также про</w:t>
      </w:r>
      <w:r>
        <w:t>вести подкуп претора или судьи, что и закреплено в современном понимании этого понятия: к</w:t>
      </w:r>
      <w:r w:rsidR="00983765" w:rsidRPr="006D1EE3">
        <w:t>оррупция (</w:t>
      </w:r>
      <w:proofErr w:type="spellStart"/>
      <w:r w:rsidR="00983765" w:rsidRPr="006D1EE3">
        <w:t>corruptio</w:t>
      </w:r>
      <w:proofErr w:type="spellEnd"/>
      <w:r w:rsidR="00983765" w:rsidRPr="006D1EE3">
        <w:t xml:space="preserve">) - в переводе с латинского </w:t>
      </w:r>
      <w:r>
        <w:t xml:space="preserve">означает </w:t>
      </w:r>
      <w:r w:rsidR="00983765" w:rsidRPr="006D1EE3">
        <w:t xml:space="preserve">"подкуп", "совращение" "порча", "упадок". </w:t>
      </w:r>
    </w:p>
    <w:p w:rsidR="00E00906" w:rsidRDefault="00E00906" w:rsidP="00983765">
      <w:pPr>
        <w:ind w:firstLine="709"/>
        <w:jc w:val="both"/>
      </w:pPr>
      <w:r>
        <w:t>На протяжении многих веков это явление</w:t>
      </w:r>
      <w:r w:rsidR="00983765">
        <w:t>, вполне проявившее свой интернациональный характер,</w:t>
      </w:r>
      <w:r w:rsidR="009015A0">
        <w:t xml:space="preserve"> </w:t>
      </w:r>
      <w:r>
        <w:t>является предметом разноплановых исследований</w:t>
      </w:r>
      <w:r w:rsidR="0075620D" w:rsidRPr="0075620D">
        <w:t xml:space="preserve">. </w:t>
      </w:r>
      <w:r w:rsidRPr="006175C7">
        <w:t>Ни одно государство не может считать себя застрахованн</w:t>
      </w:r>
      <w:r w:rsidR="00983765">
        <w:t>ым</w:t>
      </w:r>
      <w:r w:rsidRPr="006175C7">
        <w:t xml:space="preserve"> от коррупции, </w:t>
      </w:r>
      <w:r w:rsidR="00983765">
        <w:t>обладающей способностью</w:t>
      </w:r>
      <w:r w:rsidRPr="006175C7">
        <w:t xml:space="preserve"> проникн</w:t>
      </w:r>
      <w:r w:rsidR="00983765">
        <w:t>овения</w:t>
      </w:r>
      <w:r w:rsidRPr="006175C7">
        <w:t xml:space="preserve"> в систему механизма органов государственной власти.</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В древнерусском языке употреблялось несколько слов, описывающих явление коррупции в современном её понимании: мздоимство, взяточничество, лихоимство, подкуп, посул. Первое упоминание в законодательстве Руси о посуле как незаконном вознаграждении за осуществление официальных властных полномочий (по сути, о взятке) связано с Двинской уставной грамотой, выданной Василием I в </w:t>
      </w:r>
      <w:smartTag w:uri="urn:schemas-microsoft-com:office:smarttags" w:element="metricconverter">
        <w:smartTagPr>
          <w:attr w:name="ProductID" w:val="1397 г"/>
        </w:smartTagPr>
        <w:r w:rsidRPr="006175C7">
          <w:rPr>
            <w:rFonts w:ascii="Times New Roman" w:hAnsi="Times New Roman" w:cs="Times New Roman"/>
            <w:sz w:val="24"/>
            <w:szCs w:val="24"/>
          </w:rPr>
          <w:t>1397 г</w:t>
        </w:r>
      </w:smartTag>
      <w:r w:rsidRPr="006175C7">
        <w:rPr>
          <w:rFonts w:ascii="Times New Roman" w:hAnsi="Times New Roman" w:cs="Times New Roman"/>
          <w:sz w:val="24"/>
          <w:szCs w:val="24"/>
        </w:rPr>
        <w:t xml:space="preserve">. боярам двинским. В те времена прийти без подношения к великому князю считалось нарушением этических норм, т.е. взятка была нормой. Первое законодательное ограничение взяточничества было осуществлено в царствование Ивана III: в Белозерской уставной грамоте впервые были указаны виды правонарушений, к которым отнесли в </w:t>
      </w:r>
      <w:proofErr w:type="spellStart"/>
      <w:r w:rsidRPr="006175C7">
        <w:rPr>
          <w:rFonts w:ascii="Times New Roman" w:hAnsi="Times New Roman" w:cs="Times New Roman"/>
          <w:sz w:val="24"/>
          <w:szCs w:val="24"/>
        </w:rPr>
        <w:t>т.ч</w:t>
      </w:r>
      <w:proofErr w:type="spellEnd"/>
      <w:r w:rsidRPr="006175C7">
        <w:rPr>
          <w:rFonts w:ascii="Times New Roman" w:hAnsi="Times New Roman" w:cs="Times New Roman"/>
          <w:sz w:val="24"/>
          <w:szCs w:val="24"/>
        </w:rPr>
        <w:t>. и взятку. Иван IV первым ввел смертную казнь за «чрезмерность во взятках».</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В XVII—XVIII веках коррупция становится характерной чертой власти. Существовала и узаконенная форма взятки чиновникам, которая называлась «почесть». Появившаяся в XVII веке система кормлений «разлагала» всех, кто с ней соприкасался. Формами коррупции были мздоимство (получение лицом, состоящим на государственной службе, </w:t>
      </w:r>
      <w:r w:rsidRPr="006175C7">
        <w:rPr>
          <w:rFonts w:ascii="Times New Roman" w:hAnsi="Times New Roman" w:cs="Times New Roman"/>
          <w:sz w:val="24"/>
          <w:szCs w:val="24"/>
        </w:rPr>
        <w:lastRenderedPageBreak/>
        <w:t>каких-либо преимуществ за совершение законных действий (бездействия) в нарушение установленного порядка) и лихоимство (получение тем же лицом преимуществ за совершение по службе незаконных действий (бездействия).</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Законодательные меры, направленные против взяточничества на государственной службе, принимались почти всеми русскими правителями. Так, Петр I в декабре 1714 года подписывает Указ «О воспрещении взяток и посулов и о наказании за оное». В ноябре 1766 года императрица Екатерина II подписала Указ «О </w:t>
      </w:r>
      <w:proofErr w:type="spellStart"/>
      <w:r w:rsidRPr="006175C7">
        <w:rPr>
          <w:rFonts w:ascii="Times New Roman" w:hAnsi="Times New Roman" w:cs="Times New Roman"/>
          <w:sz w:val="24"/>
          <w:szCs w:val="24"/>
        </w:rPr>
        <w:t>распубликовании</w:t>
      </w:r>
      <w:proofErr w:type="spellEnd"/>
      <w:r w:rsidRPr="006175C7">
        <w:rPr>
          <w:rFonts w:ascii="Times New Roman" w:hAnsi="Times New Roman" w:cs="Times New Roman"/>
          <w:sz w:val="24"/>
          <w:szCs w:val="24"/>
        </w:rPr>
        <w:t xml:space="preserve"> во всем Государстве об учиненных наказаниях за взятки и за лихоимство», в котором отмечалось, что «многократно в народе печатными указами было повторяемо, что взятки и мздоимство развращают правосудие и утесняют бедствующих». В ноябре 1802 года императором Александром I подписан Указ «Об искоренении лихоимства», а в марте 1812 года «О воспрещении приносить подарки Начальникам Губерний и другим чиновникам». Император Николай I в марте 1832 года также подписывает Указ «О воспрещении Начальствующим лицам принимать приношения от общества».</w:t>
      </w:r>
    </w:p>
    <w:p w:rsidR="001E75E3" w:rsidRDefault="001E75E3" w:rsidP="001E75E3">
      <w:pPr>
        <w:pStyle w:val="a4"/>
        <w:spacing w:before="0" w:after="0" w:afterAutospacing="0"/>
        <w:ind w:firstLine="709"/>
        <w:jc w:val="both"/>
        <w:rPr>
          <w:rFonts w:ascii="Times New Roman" w:hAnsi="Times New Roman" w:cs="Times New Roman"/>
          <w:sz w:val="24"/>
          <w:szCs w:val="24"/>
        </w:rPr>
      </w:pPr>
      <w:r w:rsidRPr="00394E3A">
        <w:rPr>
          <w:rFonts w:ascii="Times New Roman" w:hAnsi="Times New Roman" w:cs="Times New Roman"/>
          <w:sz w:val="24"/>
          <w:szCs w:val="24"/>
        </w:rPr>
        <w:t xml:space="preserve">Велась борьба с коррупцией и в Советской России. Одним из первых декретов – Декретом СНК от 8 мая </w:t>
      </w:r>
      <w:smartTag w:uri="urn:schemas-microsoft-com:office:smarttags" w:element="metricconverter">
        <w:smartTagPr>
          <w:attr w:name="ProductID" w:val="1918 г"/>
        </w:smartTagPr>
        <w:r w:rsidRPr="00394E3A">
          <w:rPr>
            <w:rFonts w:ascii="Times New Roman" w:hAnsi="Times New Roman" w:cs="Times New Roman"/>
            <w:sz w:val="24"/>
            <w:szCs w:val="24"/>
          </w:rPr>
          <w:t>1918 г</w:t>
        </w:r>
      </w:smartTag>
      <w:r w:rsidRPr="00394E3A">
        <w:rPr>
          <w:rFonts w:ascii="Times New Roman" w:hAnsi="Times New Roman" w:cs="Times New Roman"/>
          <w:sz w:val="24"/>
          <w:szCs w:val="24"/>
        </w:rPr>
        <w:t xml:space="preserve">. «О взяточничестве» предусматривалась уголовная ответственность за взятки. В августе </w:t>
      </w:r>
      <w:smartTag w:uri="urn:schemas-microsoft-com:office:smarttags" w:element="metricconverter">
        <w:smartTagPr>
          <w:attr w:name="ProductID" w:val="1918 г"/>
        </w:smartTagPr>
        <w:r w:rsidRPr="00394E3A">
          <w:rPr>
            <w:rFonts w:ascii="Times New Roman" w:hAnsi="Times New Roman" w:cs="Times New Roman"/>
            <w:sz w:val="24"/>
            <w:szCs w:val="24"/>
          </w:rPr>
          <w:t>1918 г</w:t>
        </w:r>
      </w:smartTag>
      <w:r w:rsidRPr="00394E3A">
        <w:rPr>
          <w:rFonts w:ascii="Times New Roman" w:hAnsi="Times New Roman" w:cs="Times New Roman"/>
          <w:sz w:val="24"/>
          <w:szCs w:val="24"/>
        </w:rPr>
        <w:t xml:space="preserve">. нормы декрета были усилены положениями о том, что лица, состоящие на государственной службе, караются лишением свободы и конфискацией имущества не только за получение лично или через посредника взятки, но и в случае даже если они только попытались получить взятку, а также посредничество </w:t>
      </w:r>
      <w:r>
        <w:rPr>
          <w:rFonts w:ascii="Times New Roman" w:hAnsi="Times New Roman" w:cs="Times New Roman"/>
          <w:sz w:val="24"/>
          <w:szCs w:val="24"/>
        </w:rPr>
        <w:t>и укрывательство взяточников.</w:t>
      </w:r>
    </w:p>
    <w:p w:rsidR="00361ABB" w:rsidRPr="006D1EE3" w:rsidRDefault="00361ABB" w:rsidP="00361ABB">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В</w:t>
      </w:r>
      <w:r w:rsidRPr="006D1EE3">
        <w:rPr>
          <w:rFonts w:ascii="Times New Roman" w:hAnsi="Times New Roman" w:cs="Times New Roman"/>
          <w:sz w:val="24"/>
          <w:szCs w:val="24"/>
        </w:rPr>
        <w:t xml:space="preserve"> словаре русского языка Ожегова</w:t>
      </w:r>
      <w:r>
        <w:rPr>
          <w:rFonts w:ascii="Times New Roman" w:hAnsi="Times New Roman" w:cs="Times New Roman"/>
          <w:sz w:val="24"/>
          <w:szCs w:val="24"/>
        </w:rPr>
        <w:t xml:space="preserve"> к</w:t>
      </w:r>
      <w:r w:rsidRPr="006D1EE3">
        <w:rPr>
          <w:rFonts w:ascii="Times New Roman" w:hAnsi="Times New Roman" w:cs="Times New Roman"/>
          <w:sz w:val="24"/>
          <w:szCs w:val="24"/>
        </w:rPr>
        <w:t xml:space="preserve">оррупция </w:t>
      </w:r>
      <w:r>
        <w:rPr>
          <w:rFonts w:ascii="Times New Roman" w:hAnsi="Times New Roman" w:cs="Times New Roman"/>
          <w:sz w:val="24"/>
          <w:szCs w:val="24"/>
        </w:rPr>
        <w:t>трактуется как</w:t>
      </w:r>
      <w:r w:rsidR="0061583B">
        <w:rPr>
          <w:rFonts w:ascii="Times New Roman" w:hAnsi="Times New Roman" w:cs="Times New Roman"/>
          <w:sz w:val="24"/>
          <w:szCs w:val="24"/>
        </w:rPr>
        <w:t xml:space="preserve"> </w:t>
      </w:r>
      <w:r>
        <w:rPr>
          <w:rFonts w:ascii="Times New Roman" w:hAnsi="Times New Roman" w:cs="Times New Roman"/>
          <w:sz w:val="24"/>
          <w:szCs w:val="24"/>
        </w:rPr>
        <w:t>"</w:t>
      </w:r>
      <w:r w:rsidRPr="006D1EE3">
        <w:rPr>
          <w:rFonts w:ascii="Times New Roman" w:hAnsi="Times New Roman" w:cs="Times New Roman"/>
          <w:sz w:val="24"/>
          <w:szCs w:val="24"/>
        </w:rPr>
        <w:t>моральное разложение должностных лиц и политиков, выражающееся в незаконном обогащении, взяточничестве, хищении и срастании с мафиозными структурами".</w:t>
      </w:r>
    </w:p>
    <w:p w:rsidR="006D1EE3" w:rsidRDefault="006D1EE3" w:rsidP="00F94122">
      <w:pPr>
        <w:ind w:firstLine="709"/>
        <w:jc w:val="both"/>
      </w:pPr>
      <w:r w:rsidRPr="0084614C">
        <w:t>Международные нормативно-правовые акты трактуют понятие коррупции в как злоупотребление доверенной властью ради личной выгоды.</w:t>
      </w:r>
      <w:r>
        <w:t xml:space="preserve"> Безусловно, данное понятие шире, чем определение российского законодательства, это позволяет охватить больший круг противоправных деяний.</w:t>
      </w:r>
    </w:p>
    <w:p w:rsidR="002310CF" w:rsidRPr="002310CF" w:rsidRDefault="002310CF" w:rsidP="002310CF">
      <w:pPr>
        <w:ind w:firstLine="709"/>
        <w:jc w:val="both"/>
        <w:rPr>
          <w:szCs w:val="28"/>
        </w:rPr>
      </w:pPr>
      <w:r w:rsidRPr="002310CF">
        <w:rPr>
          <w:szCs w:val="28"/>
        </w:rPr>
        <w:t xml:space="preserve">Современные исследователи стремятся уточнить содержание понятия «коррупция», проанализировать и систематизировать основные подходы к ее исследованию; осуществить типологию коррупционных действий и отношений; охарактеризовать влияние коррупции на функционирование и развитие общественных систем; раскрыть социокультурные основания коррупционных действий и отношений в современной России; проанализировать и систематизировать формы проявления коррупции в современном российском обществе; оценить </w:t>
      </w:r>
      <w:proofErr w:type="spellStart"/>
      <w:r w:rsidRPr="002310CF">
        <w:rPr>
          <w:szCs w:val="28"/>
        </w:rPr>
        <w:t>праксеологические</w:t>
      </w:r>
      <w:proofErr w:type="spellEnd"/>
      <w:r w:rsidRPr="002310CF">
        <w:rPr>
          <w:szCs w:val="28"/>
        </w:rPr>
        <w:t xml:space="preserve"> возможности различных антикоррупционных концепций и программ.</w:t>
      </w:r>
    </w:p>
    <w:p w:rsidR="002310CF" w:rsidRPr="002310CF" w:rsidRDefault="002310CF" w:rsidP="002310CF">
      <w:pPr>
        <w:ind w:firstLine="709"/>
        <w:jc w:val="both"/>
        <w:rPr>
          <w:szCs w:val="28"/>
        </w:rPr>
      </w:pPr>
      <w:r w:rsidRPr="002310CF">
        <w:rPr>
          <w:szCs w:val="28"/>
        </w:rPr>
        <w:t xml:space="preserve">Коррупция, рассматриваемая в первую очередь, как социальный феномен, представляет собой использование государственными служащими их должностного положения в личных корыстных целях и приносящее ущерб государственным и общественным интересам. Она является специфическим компонентом изменчивой структуры отношений между государством и обществом. </w:t>
      </w:r>
    </w:p>
    <w:p w:rsidR="002310CF" w:rsidRPr="002310CF" w:rsidRDefault="002310CF" w:rsidP="002310CF">
      <w:pPr>
        <w:ind w:firstLine="709"/>
        <w:jc w:val="both"/>
        <w:rPr>
          <w:szCs w:val="28"/>
        </w:rPr>
      </w:pPr>
      <w:r w:rsidRPr="002310CF">
        <w:rPr>
          <w:szCs w:val="28"/>
        </w:rPr>
        <w:t>Аномально высокий уровень развития коррупционных отношений в современной России обусловлен как жестким доминированием, господством интересов государственного аппарата над интересами общественных (гражданских) структур и частных лиц, так и доминирующими в общественном сознании субъективными оценками и ценностными установками, рассматривающими совершение коррупционных действий в качестве обычного, «нормального» вида поведения.</w:t>
      </w:r>
    </w:p>
    <w:p w:rsidR="002310CF" w:rsidRPr="002310CF" w:rsidRDefault="002310CF" w:rsidP="002310CF">
      <w:pPr>
        <w:ind w:firstLine="709"/>
        <w:jc w:val="both"/>
        <w:rPr>
          <w:szCs w:val="28"/>
        </w:rPr>
      </w:pPr>
      <w:r w:rsidRPr="002310CF">
        <w:rPr>
          <w:szCs w:val="28"/>
        </w:rPr>
        <w:t>Нынешний этап развития системы властных отношений в российском обществе характеризуется воспроизводством множества форм проявления коррупционной деятельности, к которым относятся взяточничество, теневой лоббизм, фаворитизм и непотизм (использование личных связей и влияния), коррупционный протекционизм, различные способы незаконного присвоения публичных средств для частного использования и - политическая коррупция. Наличие этого видового многообразия коррупционных моделей и их устойчивого воспроизводства в значительной степени задано теми социокультурными ос</w:t>
      </w:r>
      <w:r w:rsidRPr="002310CF">
        <w:rPr>
          <w:szCs w:val="28"/>
        </w:rPr>
        <w:lastRenderedPageBreak/>
        <w:t>нованиями, которые следует учитывать в процессе реализации антикоррупционной деятельности в современном российском обществе.</w:t>
      </w:r>
    </w:p>
    <w:p w:rsidR="002310CF" w:rsidRPr="002310CF" w:rsidRDefault="002310CF" w:rsidP="002310CF">
      <w:pPr>
        <w:ind w:firstLine="709"/>
        <w:jc w:val="both"/>
        <w:rPr>
          <w:szCs w:val="28"/>
        </w:rPr>
      </w:pPr>
      <w:r w:rsidRPr="002310CF">
        <w:rPr>
          <w:szCs w:val="28"/>
        </w:rPr>
        <w:t>Коррупция признается универсальным явлением, поскольку она, возникнув вместе с человеческой цивилизацией объективно присуща всем моделям социального устройства. Ее возникновение возможно с момента обособления функций управления обществом, формированием соответствующих институтов и появлением группы управляющих людей. Именно в этом случае у должностного лица появляется возможность распоряжаться ресурсами и принимать решения не в общественных, а в личных корыстных интересах. А у остальных членов общества может возникнуть желание повлиять на властителей при помощи различных форм вознаграждения с целью получения решения, учитывающего их интересы по спорным или насущным проблемам жизнедеятельности.</w:t>
      </w:r>
    </w:p>
    <w:p w:rsidR="002310CF" w:rsidRPr="002310CF" w:rsidRDefault="002310CF" w:rsidP="002310CF">
      <w:pPr>
        <w:ind w:firstLine="709"/>
        <w:jc w:val="both"/>
        <w:rPr>
          <w:szCs w:val="28"/>
        </w:rPr>
      </w:pPr>
      <w:r w:rsidRPr="002310CF">
        <w:rPr>
          <w:szCs w:val="28"/>
        </w:rPr>
        <w:t>Для коррупции при этом характерны следующие признаки: 1) особое социально-привилегированное положение властвующих субъектов как основных уча</w:t>
      </w:r>
      <w:r w:rsidR="00375053">
        <w:rPr>
          <w:szCs w:val="28"/>
        </w:rPr>
        <w:t>стников коррупционных отношений;</w:t>
      </w:r>
      <w:r w:rsidRPr="002310CF">
        <w:rPr>
          <w:szCs w:val="28"/>
        </w:rPr>
        <w:t xml:space="preserve"> 2) неправомерное использование ими общественных и государственных ресурсов</w:t>
      </w:r>
      <w:r w:rsidR="00375053">
        <w:rPr>
          <w:szCs w:val="28"/>
        </w:rPr>
        <w:t>;</w:t>
      </w:r>
      <w:r w:rsidRPr="002310CF">
        <w:rPr>
          <w:szCs w:val="28"/>
        </w:rPr>
        <w:t xml:space="preserve"> 3) скрытый, неформальный и согласительный характер коррупционных отношений,</w:t>
      </w:r>
      <w:r w:rsidR="00491BB7">
        <w:rPr>
          <w:szCs w:val="28"/>
        </w:rPr>
        <w:t xml:space="preserve"> </w:t>
      </w:r>
      <w:r w:rsidR="00375053">
        <w:rPr>
          <w:color w:val="000000"/>
          <w:shd w:val="clear" w:color="auto" w:fill="FFFFFF"/>
        </w:rPr>
        <w:t xml:space="preserve">что позволяет ее рассматривать, </w:t>
      </w:r>
      <w:r w:rsidR="00375053" w:rsidRPr="00375053">
        <w:rPr>
          <w:color w:val="000000"/>
          <w:shd w:val="clear" w:color="auto" w:fill="FFFFFF"/>
        </w:rPr>
        <w:t>как латентно выстроенн</w:t>
      </w:r>
      <w:r w:rsidR="00375053">
        <w:rPr>
          <w:color w:val="000000"/>
          <w:shd w:val="clear" w:color="auto" w:fill="FFFFFF"/>
        </w:rPr>
        <w:t>ую систему</w:t>
      </w:r>
      <w:r w:rsidR="00375053" w:rsidRPr="00375053">
        <w:rPr>
          <w:color w:val="000000"/>
          <w:shd w:val="clear" w:color="auto" w:fill="FFFFFF"/>
        </w:rPr>
        <w:t xml:space="preserve"> социального управления</w:t>
      </w:r>
      <w:r w:rsidR="00375053">
        <w:rPr>
          <w:sz w:val="22"/>
          <w:szCs w:val="28"/>
        </w:rPr>
        <w:t>;</w:t>
      </w:r>
      <w:r w:rsidRPr="002310CF">
        <w:rPr>
          <w:szCs w:val="28"/>
        </w:rPr>
        <w:t>4) способность коррупционных действий к постоянному изменению и совершенствованию.</w:t>
      </w:r>
    </w:p>
    <w:p w:rsidR="002310CF" w:rsidRPr="002310CF" w:rsidRDefault="002310CF" w:rsidP="002310CF">
      <w:pPr>
        <w:ind w:firstLine="709"/>
        <w:jc w:val="both"/>
        <w:rPr>
          <w:szCs w:val="28"/>
        </w:rPr>
      </w:pPr>
      <w:r w:rsidRPr="002310CF">
        <w:rPr>
          <w:szCs w:val="28"/>
        </w:rPr>
        <w:t xml:space="preserve">Основные вариации существования феномена коррупции можно свести либо к совершаемым разовым коррупционным сделкам, либо к формированию устойчивых коррупционных сетей, предполагающих </w:t>
      </w:r>
      <w:proofErr w:type="spellStart"/>
      <w:r w:rsidRPr="002310CF">
        <w:rPr>
          <w:szCs w:val="28"/>
        </w:rPr>
        <w:t>институциализацию</w:t>
      </w:r>
      <w:proofErr w:type="spellEnd"/>
      <w:r w:rsidRPr="002310CF">
        <w:rPr>
          <w:szCs w:val="28"/>
        </w:rPr>
        <w:t xml:space="preserve"> и устойчивое воспроизводство коррупционных практик.</w:t>
      </w:r>
    </w:p>
    <w:p w:rsidR="002310CF" w:rsidRPr="002310CF" w:rsidRDefault="002310CF" w:rsidP="002310CF">
      <w:pPr>
        <w:ind w:firstLine="709"/>
        <w:jc w:val="both"/>
        <w:rPr>
          <w:szCs w:val="28"/>
        </w:rPr>
      </w:pPr>
      <w:r w:rsidRPr="002310CF">
        <w:rPr>
          <w:szCs w:val="28"/>
        </w:rPr>
        <w:t>Коррупция негативно сказывается на всех сферах общественной жизни, провоцируя рост теневой экономики, нарушение конкурентных рыночных механизмов, уменьшение налоговых поступлений, ослабление государственного бюджета. В результате снижается работоспособность государственного аппарата управления, уменьшается доверие населения к представителям власти, падает престиж страны на международной арене. Из-за развития коррупционных практик происходит увеличение имущественного неравенства и бедности основной части населения. Коррупция прямо содействует криминализации общества, укреплению организованной преступности и дискредитации права как основного инструмента регуляции жизни государства и общества.</w:t>
      </w:r>
    </w:p>
    <w:p w:rsidR="002310CF" w:rsidRPr="002310CF" w:rsidRDefault="002310CF" w:rsidP="002310CF">
      <w:pPr>
        <w:ind w:firstLine="709"/>
        <w:jc w:val="both"/>
        <w:rPr>
          <w:szCs w:val="28"/>
        </w:rPr>
      </w:pPr>
      <w:r w:rsidRPr="002310CF">
        <w:rPr>
          <w:szCs w:val="28"/>
        </w:rPr>
        <w:t>Современная Россия из-за широкого распространения и институционального оформления коррупционных отношений терпит все возможные негативные последствия от распространения этого феномена. Поэтому коррупция превратилась в угрозу национальной безопасности российского государства и указывает на объективную необходимость комплексной антикоррупционной политики, способной решить эту проблему и обеспечить нормальные условия для развития российского общества.</w:t>
      </w:r>
    </w:p>
    <w:p w:rsidR="002310CF" w:rsidRDefault="002310CF" w:rsidP="002310CF">
      <w:pPr>
        <w:ind w:firstLine="709"/>
        <w:jc w:val="both"/>
        <w:rPr>
          <w:szCs w:val="28"/>
        </w:rPr>
      </w:pPr>
      <w:r w:rsidRPr="002310CF">
        <w:rPr>
          <w:szCs w:val="28"/>
        </w:rPr>
        <w:t xml:space="preserve">Сложившаяся в российском государстве ситуация с коррумпированностью должностных лиц во многом объясняется социокультурными причинами. С одной стороны, к ним относятся устойчивая </w:t>
      </w:r>
      <w:proofErr w:type="spellStart"/>
      <w:r w:rsidRPr="002310CF">
        <w:rPr>
          <w:szCs w:val="28"/>
        </w:rPr>
        <w:t>воспроизводимость</w:t>
      </w:r>
      <w:proofErr w:type="spellEnd"/>
      <w:r w:rsidRPr="002310CF">
        <w:rPr>
          <w:szCs w:val="28"/>
        </w:rPr>
        <w:t xml:space="preserve"> коррупции на протяжении всей истории российской государственности, доминирование коллективистических ценностей и неформальных отношений в среде государственных служащих, высокий уровень дистанции власти между государственными служащими и гражданами. С другой стороны, воспроизводство коррупции обусловлено переходным этапом развития современной России, связанным с упадком экономики и политической нестабильностью, падением общего уровня культуры населения, изменением в иерархии ценностных установок членов общества в сторону доминирования материальных потребностей над духовными.</w:t>
      </w:r>
    </w:p>
    <w:p w:rsidR="00200218" w:rsidRPr="002310CF" w:rsidRDefault="00200218" w:rsidP="002310CF">
      <w:pPr>
        <w:ind w:firstLine="709"/>
        <w:jc w:val="both"/>
        <w:rPr>
          <w:szCs w:val="28"/>
        </w:rPr>
      </w:pPr>
      <w:r>
        <w:rPr>
          <w:szCs w:val="28"/>
        </w:rPr>
        <w:t>Все вышеизложенное настоятельно требует твердого осуществления государственной антикоррупционной политики.</w:t>
      </w:r>
    </w:p>
    <w:p w:rsidR="00200218" w:rsidRDefault="00200218" w:rsidP="00200218">
      <w:pPr>
        <w:pStyle w:val="2"/>
        <w:shd w:val="clear" w:color="auto" w:fill="FFFFFF"/>
        <w:spacing w:before="0" w:beforeAutospacing="0" w:after="0" w:afterAutospacing="0"/>
        <w:ind w:firstLine="709"/>
        <w:jc w:val="both"/>
        <w:rPr>
          <w:b w:val="0"/>
          <w:color w:val="000000"/>
          <w:sz w:val="24"/>
          <w:szCs w:val="24"/>
        </w:rPr>
      </w:pPr>
      <w:r w:rsidRPr="00362215">
        <w:rPr>
          <w:iCs/>
          <w:color w:val="000000"/>
          <w:sz w:val="24"/>
          <w:szCs w:val="24"/>
        </w:rPr>
        <w:t>Антикоррупционная политика</w:t>
      </w:r>
      <w:r w:rsidRPr="00200218">
        <w:rPr>
          <w:b w:val="0"/>
          <w:color w:val="000000"/>
          <w:sz w:val="24"/>
          <w:szCs w:val="24"/>
        </w:rPr>
        <w:t xml:space="preserve">-системная, профилактическая по целям и средствам, идеологически и научно обоснованная деятельность государственных органов всех ветвей власти и уровней, а также общественных институтов, заключающаяся в последовательном осуществлении мер социального и правового контроля за общезначимыми (публичными) сферами жизнедеятельности государства, в целях минимизации коррупционных </w:t>
      </w:r>
      <w:r w:rsidRPr="00200218">
        <w:rPr>
          <w:b w:val="0"/>
          <w:color w:val="000000"/>
          <w:sz w:val="24"/>
          <w:szCs w:val="24"/>
        </w:rPr>
        <w:lastRenderedPageBreak/>
        <w:t>проявлений, являясь одним из направлений криминологической политики предупреждения преступности</w:t>
      </w:r>
      <w:r w:rsidR="002B0633">
        <w:rPr>
          <w:b w:val="0"/>
          <w:color w:val="000000"/>
          <w:sz w:val="24"/>
          <w:szCs w:val="24"/>
        </w:rPr>
        <w:t>.</w:t>
      </w:r>
    </w:p>
    <w:p w:rsidR="002B0633" w:rsidRPr="002B0633" w:rsidRDefault="002B0633" w:rsidP="002B0633">
      <w:pPr>
        <w:shd w:val="clear" w:color="auto" w:fill="FFFFFF"/>
        <w:ind w:firstLine="709"/>
        <w:jc w:val="both"/>
        <w:rPr>
          <w:szCs w:val="28"/>
        </w:rPr>
      </w:pPr>
      <w:r>
        <w:rPr>
          <w:b/>
          <w:color w:val="000000"/>
        </w:rPr>
        <w:t xml:space="preserve">Законодательно определено, что </w:t>
      </w:r>
      <w:r>
        <w:rPr>
          <w:bCs/>
          <w:szCs w:val="28"/>
        </w:rPr>
        <w:t>"</w:t>
      </w:r>
      <w:r w:rsidRPr="002B0633">
        <w:rPr>
          <w:bCs/>
          <w:szCs w:val="28"/>
        </w:rPr>
        <w:t>противодействие коррупции</w:t>
      </w:r>
      <w:r w:rsidRPr="002B0633">
        <w:rPr>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B0633" w:rsidRPr="002B0633" w:rsidRDefault="002B0633" w:rsidP="002B0633">
      <w:pPr>
        <w:shd w:val="clear" w:color="auto" w:fill="FFFFFF"/>
        <w:ind w:firstLine="709"/>
        <w:jc w:val="both"/>
        <w:rPr>
          <w:szCs w:val="28"/>
        </w:rPr>
      </w:pPr>
      <w:r w:rsidRPr="002B0633">
        <w:rPr>
          <w:szCs w:val="28"/>
        </w:rPr>
        <w:t>а) по предупреждению коррупции, в том числе по выявлению и последующему устранению причин коррупции (профилактика коррупции);</w:t>
      </w:r>
    </w:p>
    <w:p w:rsidR="002B0633" w:rsidRPr="002B0633" w:rsidRDefault="002B0633" w:rsidP="002B0633">
      <w:pPr>
        <w:shd w:val="clear" w:color="auto" w:fill="FFFFFF"/>
        <w:ind w:firstLine="709"/>
        <w:jc w:val="both"/>
        <w:rPr>
          <w:szCs w:val="28"/>
        </w:rPr>
      </w:pPr>
      <w:r w:rsidRPr="002B0633">
        <w:rPr>
          <w:szCs w:val="28"/>
        </w:rPr>
        <w:t>б) по выявлению, предупреждению, пресечению, раскрытию и расследованию коррупционных правонарушений (борьба с коррупцией);</w:t>
      </w:r>
    </w:p>
    <w:p w:rsidR="002B0633" w:rsidRDefault="002B0633" w:rsidP="002B0633">
      <w:pPr>
        <w:shd w:val="clear" w:color="auto" w:fill="FFFFFF"/>
        <w:ind w:firstLine="709"/>
        <w:jc w:val="both"/>
        <w:rPr>
          <w:szCs w:val="28"/>
        </w:rPr>
      </w:pPr>
      <w:r w:rsidRPr="002B0633">
        <w:rPr>
          <w:szCs w:val="28"/>
        </w:rPr>
        <w:t>в) по минимизации и (или) ликвидации последствий коррупционных правонарушений</w:t>
      </w:r>
      <w:r>
        <w:rPr>
          <w:szCs w:val="28"/>
        </w:rPr>
        <w:t xml:space="preserve">" (см. ст.1, п.2 </w:t>
      </w:r>
      <w:r w:rsidRPr="002B0633">
        <w:rPr>
          <w:bCs/>
          <w:szCs w:val="28"/>
        </w:rPr>
        <w:t>Ф</w:t>
      </w:r>
      <w:r>
        <w:rPr>
          <w:bCs/>
          <w:szCs w:val="28"/>
        </w:rPr>
        <w:t xml:space="preserve">З </w:t>
      </w:r>
      <w:r w:rsidRPr="002B0633">
        <w:rPr>
          <w:bCs/>
          <w:szCs w:val="28"/>
        </w:rPr>
        <w:t>от 25 декабря 2008 г. N273-ФЗ "О противодействии коррупции"</w:t>
      </w:r>
      <w:r w:rsidRPr="002B0633">
        <w:rPr>
          <w:b/>
          <w:bCs/>
          <w:color w:val="000080"/>
          <w:szCs w:val="28"/>
        </w:rPr>
        <w:t>)</w:t>
      </w:r>
      <w:r w:rsidRPr="002B0633">
        <w:rPr>
          <w:szCs w:val="28"/>
        </w:rPr>
        <w:t>.</w:t>
      </w:r>
    </w:p>
    <w:p w:rsidR="00110FA2" w:rsidRPr="00110FA2" w:rsidRDefault="00110FA2" w:rsidP="00110FA2">
      <w:pPr>
        <w:ind w:firstLine="709"/>
        <w:jc w:val="both"/>
      </w:pPr>
      <w:r w:rsidRPr="00110FA2">
        <w:t xml:space="preserve">Под </w:t>
      </w:r>
      <w:r w:rsidRPr="005B7533">
        <w:rPr>
          <w:b/>
        </w:rPr>
        <w:t>субъектами антикоррупционной политики</w:t>
      </w:r>
      <w:r w:rsidRPr="00110FA2">
        <w:t xml:space="preserve"> понимаются органы государственной власти, на которые возлагаются полномочия по реализации антикоррупционной политики, общественные объединения, вовлеченные в реализацию антикоррупционной политики, средства массовой информации.</w:t>
      </w:r>
    </w:p>
    <w:p w:rsidR="00110FA2" w:rsidRPr="00110FA2" w:rsidRDefault="00110FA2" w:rsidP="00110FA2">
      <w:pPr>
        <w:ind w:firstLine="709"/>
        <w:jc w:val="both"/>
      </w:pPr>
      <w:r w:rsidRPr="00110FA2">
        <w:t>Выделяется несколько основных субъектов, способных противостоять коррупции на всех уровнях и во всех институтах власти и общества</w:t>
      </w:r>
      <w:r>
        <w:t>:</w:t>
      </w:r>
      <w:r w:rsidR="00491BB7">
        <w:t xml:space="preserve"> </w:t>
      </w:r>
      <w:r w:rsidR="005B7533">
        <w:t xml:space="preserve">а) </w:t>
      </w:r>
      <w:r>
        <w:t>н</w:t>
      </w:r>
      <w:r w:rsidRPr="00110FA2">
        <w:t>арод государства</w:t>
      </w:r>
      <w:r w:rsidR="005B7533">
        <w:t>;</w:t>
      </w:r>
      <w:r w:rsidR="00491BB7">
        <w:t xml:space="preserve"> </w:t>
      </w:r>
      <w:r w:rsidR="005B7533">
        <w:t xml:space="preserve">б) </w:t>
      </w:r>
      <w:r>
        <w:t>специальные</w:t>
      </w:r>
      <w:r w:rsidRPr="00110FA2">
        <w:t xml:space="preserve"> органы, уполномоченные разрабатывать и принимать нормативные правовые акты в с</w:t>
      </w:r>
      <w:r w:rsidR="005B7533">
        <w:t>фере антикоррупционной политики,</w:t>
      </w:r>
      <w:r w:rsidRPr="00110FA2">
        <w:t xml:space="preserve"> осуществлять предупреждение коррупционных правонарушений</w:t>
      </w:r>
      <w:r w:rsidR="005B7533">
        <w:t>,</w:t>
      </w:r>
      <w:r w:rsidRPr="00110FA2">
        <w:t xml:space="preserve"> пресекать коррупционные правонарушения и применять меры ответственности за них; осуществлять правосудие по делам о коррупционных правонарушениях и применять иные законные меры разрешения конфликтов, связанных с такими правонарушениями</w:t>
      </w:r>
      <w:r>
        <w:t>;</w:t>
      </w:r>
      <w:r w:rsidR="00491BB7">
        <w:t xml:space="preserve"> </w:t>
      </w:r>
      <w:r w:rsidR="005B7533">
        <w:t xml:space="preserve">в) </w:t>
      </w:r>
      <w:r w:rsidRPr="00110FA2">
        <w:t>политические партии и иные общественные объедине</w:t>
      </w:r>
      <w:r>
        <w:t xml:space="preserve">ния; </w:t>
      </w:r>
      <w:r w:rsidR="005B7533">
        <w:t xml:space="preserve">г) </w:t>
      </w:r>
      <w:r>
        <w:t>г</w:t>
      </w:r>
      <w:r w:rsidRPr="00110FA2">
        <w:t>раждане</w:t>
      </w:r>
      <w:r>
        <w:t>,</w:t>
      </w:r>
      <w:r w:rsidRPr="00110FA2">
        <w:t xml:space="preserve"> участвую</w:t>
      </w:r>
      <w:r>
        <w:t>щие</w:t>
      </w:r>
      <w:r w:rsidRPr="00110FA2">
        <w:t xml:space="preserve"> в формировании и реализации антикоррупционной политики через органы государственной власти и местного самоуправления, партии и иные общественные объединения, а также</w:t>
      </w:r>
      <w:r w:rsidR="005B7533">
        <w:t xml:space="preserve"> -</w:t>
      </w:r>
      <w:r w:rsidRPr="00110FA2">
        <w:t xml:space="preserve"> непосредственно на референдуме.</w:t>
      </w:r>
    </w:p>
    <w:p w:rsidR="00110FA2" w:rsidRPr="00110FA2" w:rsidRDefault="00110FA2" w:rsidP="00110FA2">
      <w:pPr>
        <w:ind w:firstLine="709"/>
        <w:jc w:val="both"/>
      </w:pPr>
      <w:r w:rsidRPr="00110FA2">
        <w:t xml:space="preserve">Субъектами антикоррупционной политики, </w:t>
      </w:r>
      <w:r w:rsidRPr="005B7533">
        <w:rPr>
          <w:b/>
          <w:i/>
        </w:rPr>
        <w:t>непосредственно осуществляющими борьбу с коррупционными преступлениями в пределах своей компетенции</w:t>
      </w:r>
      <w:r w:rsidRPr="00110FA2">
        <w:t>, являются: прокуратура государства; органы безопасности государства; органы внутренних дел государства; таможенные органы государства; органы пограничной службы государства; органы налоговых расследований государства и иные правоохранительные органы, уполномоченные на осуществление оперативно-розыскных мероприятий, производство дознания и следствия. Эти органы могут создавать специализированные подразделения по борьбе с коррупционными преступлениями. Координацию деятельности этой группы субъектов осуществляет прокуратура Российской Федерации.</w:t>
      </w:r>
    </w:p>
    <w:p w:rsidR="00110FA2" w:rsidRDefault="005B7533" w:rsidP="005B7533">
      <w:pPr>
        <w:ind w:firstLine="709"/>
        <w:jc w:val="both"/>
      </w:pPr>
      <w:r>
        <w:t>К объектам антикоррупционной политики могут быть отнесены</w:t>
      </w:r>
      <w:r w:rsidR="00110FA2" w:rsidRPr="00110FA2">
        <w:t xml:space="preserve"> -</w:t>
      </w:r>
      <w:proofErr w:type="gramStart"/>
      <w:r w:rsidR="00110FA2" w:rsidRPr="00110FA2">
        <w:t>общественныеявления,процессы</w:t>
      </w:r>
      <w:proofErr w:type="gramEnd"/>
      <w:r w:rsidR="00110FA2" w:rsidRPr="00110FA2">
        <w:t>,ситуации,факты,атакжеобщественныесилы,организации,лица,люди,накоторыхнаправленадеятельностьсубъектовполитики.Посколькуобъектно-субъектнаявзаимосвязьвсфереполитическойжизнипредставляетсобойорганическоеединство,посколькусами</w:t>
      </w:r>
      <w:r w:rsidR="00110FA2" w:rsidRPr="005B7533">
        <w:t>субъектыполитики</w:t>
      </w:r>
      <w:r w:rsidR="00110FA2" w:rsidRPr="00110FA2">
        <w:t>являютсяиееобъектами.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iCs/>
          <w:color w:val="000000"/>
          <w:sz w:val="24"/>
          <w:szCs w:val="24"/>
        </w:rPr>
        <w:t>Цели</w:t>
      </w:r>
      <w:r w:rsidR="00200218" w:rsidRPr="00200218">
        <w:rPr>
          <w:b w:val="0"/>
          <w:iCs/>
          <w:color w:val="000000"/>
          <w:sz w:val="24"/>
          <w:szCs w:val="24"/>
        </w:rPr>
        <w:t xml:space="preserve"> государственной антикоррупционной политики</w:t>
      </w:r>
      <w:r w:rsidR="00200218" w:rsidRPr="00200218">
        <w:rPr>
          <w:b w:val="0"/>
          <w:color w:val="000000"/>
          <w:sz w:val="24"/>
          <w:szCs w:val="24"/>
        </w:rPr>
        <w:t>:</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реализация</w:t>
      </w:r>
      <w:r w:rsidR="00200218" w:rsidRPr="00200218">
        <w:rPr>
          <w:b w:val="0"/>
          <w:color w:val="000000"/>
          <w:sz w:val="24"/>
          <w:szCs w:val="24"/>
        </w:rPr>
        <w:t xml:space="preserve"> интересов личности, общества и государства на основе соблюдения прав и свобод человека и гражданина</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предупреждение</w:t>
      </w:r>
      <w:r w:rsidR="00200218" w:rsidRPr="00200218">
        <w:rPr>
          <w:b w:val="0"/>
          <w:color w:val="000000"/>
          <w:sz w:val="24"/>
          <w:szCs w:val="24"/>
        </w:rPr>
        <w:t xml:space="preserve"> коррупцио</w:t>
      </w:r>
      <w:r>
        <w:rPr>
          <w:b w:val="0"/>
          <w:color w:val="000000"/>
          <w:sz w:val="24"/>
          <w:szCs w:val="24"/>
        </w:rPr>
        <w:t>нных правонарушений, обеспечение</w:t>
      </w:r>
      <w:r w:rsidR="00200218" w:rsidRPr="00200218">
        <w:rPr>
          <w:b w:val="0"/>
          <w:color w:val="000000"/>
          <w:sz w:val="24"/>
          <w:szCs w:val="24"/>
        </w:rPr>
        <w:t xml:space="preserve"> ответственности за коррупционные проявления во всех случаях, предусмотренных нормативными правовыми актами,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мониторинг</w:t>
      </w:r>
      <w:r w:rsidR="00200218" w:rsidRPr="00200218">
        <w:rPr>
          <w:b w:val="0"/>
          <w:color w:val="000000"/>
          <w:sz w:val="24"/>
          <w:szCs w:val="24"/>
        </w:rPr>
        <w:t xml:space="preserve"> коррупционных факторов и эффективности реализуемых мер антикоррупционной политики,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формирование</w:t>
      </w:r>
      <w:r w:rsidR="00200218" w:rsidRPr="00200218">
        <w:rPr>
          <w:b w:val="0"/>
          <w:color w:val="000000"/>
          <w:sz w:val="24"/>
          <w:szCs w:val="24"/>
        </w:rPr>
        <w:t xml:space="preserve"> антикоррупционного общественного мнения,</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обеспечение</w:t>
      </w:r>
      <w:r w:rsidR="00200218" w:rsidRPr="00200218">
        <w:rPr>
          <w:b w:val="0"/>
          <w:color w:val="000000"/>
          <w:sz w:val="24"/>
          <w:szCs w:val="24"/>
        </w:rPr>
        <w:t xml:space="preserve"> прав граждан на доступ к информации о фактах коррупции,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создание</w:t>
      </w:r>
      <w:r w:rsidR="00200218" w:rsidRPr="00200218">
        <w:rPr>
          <w:b w:val="0"/>
          <w:color w:val="000000"/>
          <w:sz w:val="24"/>
          <w:szCs w:val="24"/>
        </w:rPr>
        <w:t xml:space="preserve"> механизма против подкупа граждан при проведении референдумов и выборов в органы государственной власти и местного самоуправления,</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lastRenderedPageBreak/>
        <w:t>- формирование</w:t>
      </w:r>
      <w:r w:rsidR="00200218" w:rsidRPr="00200218">
        <w:rPr>
          <w:b w:val="0"/>
          <w:color w:val="000000"/>
          <w:sz w:val="24"/>
          <w:szCs w:val="24"/>
        </w:rPr>
        <w:t xml:space="preserve"> условий для замещения должностей государственной и муниципальной служб лицами с высокими моральными устоями [5].</w:t>
      </w:r>
    </w:p>
    <w:p w:rsidR="002310CF" w:rsidRPr="002310CF" w:rsidRDefault="002310CF" w:rsidP="00200218">
      <w:pPr>
        <w:ind w:firstLine="709"/>
        <w:jc w:val="both"/>
        <w:rPr>
          <w:szCs w:val="28"/>
        </w:rPr>
      </w:pPr>
      <w:r w:rsidRPr="002310CF">
        <w:rPr>
          <w:szCs w:val="28"/>
        </w:rPr>
        <w:t>Государственная антикоррупционная политика должна включать в себя систему мер, направленных как на пресечение и уголовно-правовое преследование совершаемых коррупционных действий, так и на предотвращение их возникновения путем устранения возможностей злоупотребления властью.</w:t>
      </w:r>
    </w:p>
    <w:p w:rsidR="002310CF" w:rsidRPr="002310CF" w:rsidRDefault="002310CF" w:rsidP="002310CF">
      <w:pPr>
        <w:ind w:firstLine="709"/>
        <w:jc w:val="both"/>
        <w:rPr>
          <w:szCs w:val="28"/>
        </w:rPr>
      </w:pPr>
      <w:r w:rsidRPr="002310CF">
        <w:rPr>
          <w:szCs w:val="28"/>
        </w:rPr>
        <w:t>Меры предупредительного характера, направленные на устранение и изменение социокультурных оснований коррупции, могут, как отмечают современные исследователи, осуществляться в двух направлениях деятельности.</w:t>
      </w:r>
    </w:p>
    <w:p w:rsidR="002310CF" w:rsidRPr="002310CF" w:rsidRDefault="002310CF" w:rsidP="002310CF">
      <w:pPr>
        <w:pStyle w:val="a4"/>
        <w:spacing w:before="0" w:after="0" w:afterAutospacing="0"/>
        <w:ind w:firstLine="709"/>
        <w:jc w:val="both"/>
        <w:rPr>
          <w:rFonts w:ascii="Times New Roman" w:hAnsi="Times New Roman" w:cs="Times New Roman"/>
          <w:sz w:val="24"/>
          <w:szCs w:val="28"/>
        </w:rPr>
      </w:pPr>
      <w:r w:rsidRPr="002310CF">
        <w:rPr>
          <w:rFonts w:ascii="Times New Roman" w:hAnsi="Times New Roman" w:cs="Times New Roman"/>
          <w:sz w:val="24"/>
          <w:szCs w:val="28"/>
        </w:rPr>
        <w:t xml:space="preserve">Первое из них призвано </w:t>
      </w:r>
      <w:r w:rsidRPr="006B3CE4">
        <w:rPr>
          <w:rFonts w:ascii="Times New Roman" w:hAnsi="Times New Roman" w:cs="Times New Roman"/>
          <w:b/>
          <w:sz w:val="24"/>
          <w:szCs w:val="28"/>
        </w:rPr>
        <w:t>акцентировать необходимость изменения характера властных отношений в обществе в сторону уменьшения возможностей для произвола чиновников и увеличения общественного контроля над ними</w:t>
      </w:r>
      <w:r w:rsidRPr="002310CF">
        <w:rPr>
          <w:rFonts w:ascii="Times New Roman" w:hAnsi="Times New Roman" w:cs="Times New Roman"/>
          <w:sz w:val="24"/>
          <w:szCs w:val="28"/>
        </w:rPr>
        <w:t>. Основу этого направления должны составить: 1) устранение условий, создающих при взаимодействии граждан с чиновниками возможности для совершения последними коррупционных действий; 2) формирование механизмов, контролирующих деятельность чиновников, а также способствующих ее информационной открытости, «прозрачности» для общественных структур; 3) привлечение гражданского общества к процессам управления государством. Выполняемые сегодня структурами гражданского общества аналитические проекты позволяют реально оценить состояние коррупции в российском обществе. Современное понимание антикоррупционной политики как научно обоснованной, последовательной и системной деятельности государственных органов власти предполагает учет возрастающей роли институтов гражданского общества как активных субъектов противодействия коррупции в современной России.</w:t>
      </w:r>
    </w:p>
    <w:p w:rsidR="002310CF" w:rsidRPr="002310CF" w:rsidRDefault="002310CF" w:rsidP="002310CF">
      <w:pPr>
        <w:ind w:firstLine="709"/>
        <w:jc w:val="both"/>
        <w:rPr>
          <w:szCs w:val="28"/>
        </w:rPr>
      </w:pPr>
      <w:r w:rsidRPr="002310CF">
        <w:rPr>
          <w:szCs w:val="28"/>
        </w:rPr>
        <w:t xml:space="preserve">Второе направление антикоррупционных мер, направленных на предупреждение возникновения коррупции, заключается </w:t>
      </w:r>
      <w:r w:rsidRPr="006B3CE4">
        <w:rPr>
          <w:b/>
          <w:szCs w:val="28"/>
        </w:rPr>
        <w:t>в формировании в сознании граждан и должностных лиц негативного отношения к коррупционной деятельности</w:t>
      </w:r>
      <w:r w:rsidRPr="002310CF">
        <w:rPr>
          <w:szCs w:val="28"/>
        </w:rPr>
        <w:t>. Это направление включает в себя мероприятия по разработке государством антикоррупционной идеологической концепции, по внедрению административной этики в систему государственной службы, по осуществлению программы культурно-образовательных мер, носящих антикоррупционных характер.</w:t>
      </w:r>
    </w:p>
    <w:p w:rsidR="002310CF" w:rsidRPr="002310CF" w:rsidRDefault="002310CF" w:rsidP="002310CF">
      <w:pPr>
        <w:ind w:firstLine="709"/>
        <w:jc w:val="both"/>
        <w:rPr>
          <w:szCs w:val="28"/>
        </w:rPr>
      </w:pPr>
      <w:r w:rsidRPr="002310CF">
        <w:rPr>
          <w:szCs w:val="28"/>
        </w:rPr>
        <w:t>Практическое осуществление подобной комплексной антикоррупционной политики государства может способствовать снижению отрицательных последствий от коррупции до уровня, не препятствующему нормальному развитию современного российского общества.</w:t>
      </w:r>
    </w:p>
    <w:p w:rsidR="00B22D4D" w:rsidRPr="00B22D4D" w:rsidRDefault="00B22D4D" w:rsidP="00B22D4D">
      <w:pPr>
        <w:ind w:firstLine="709"/>
        <w:jc w:val="both"/>
      </w:pPr>
      <w:r w:rsidRPr="00B22D4D">
        <w:t>Для достижения цели антикоррупционной политики и решения наиболее важных вопросов должны использоваться научные, организационные, воспитательные (культурно-просветительские), экономические и правовые меры. Причем правовые меры служат условием и залогом успешной, долговременной и четкой реализации всех других мер.</w:t>
      </w:r>
    </w:p>
    <w:p w:rsidR="00DB4BB7" w:rsidRDefault="00B22D4D" w:rsidP="00B22D4D">
      <w:pPr>
        <w:ind w:firstLine="709"/>
        <w:jc w:val="both"/>
      </w:pPr>
      <w:r w:rsidRPr="00B22D4D">
        <w:t xml:space="preserve">Правовые </w:t>
      </w:r>
      <w:r w:rsidRPr="00DB4BB7">
        <w:rPr>
          <w:b/>
        </w:rPr>
        <w:t>средства борьбы с коррупцией</w:t>
      </w:r>
      <w:r w:rsidRPr="00B22D4D">
        <w:t xml:space="preserve"> представляют собой такие способы противодействия общества и государства неправомерным действиям участников коррупционных отношений, которые осуществляются в рамках установленных правовых предписаний</w:t>
      </w:r>
      <w:bookmarkStart w:id="0" w:name="_ftnref5"/>
      <w:r w:rsidR="009E4286" w:rsidRPr="00B22D4D">
        <w:fldChar w:fldCharType="begin"/>
      </w:r>
      <w:r w:rsidRPr="00B22D4D">
        <w:instrText xml:space="preserve"> HYPERLINK "http://law.edu.ru/book/book.asp?bookID=1279342" \l "_ftn5" \o "" </w:instrText>
      </w:r>
      <w:r w:rsidR="009E4286" w:rsidRPr="00B22D4D">
        <w:fldChar w:fldCharType="end"/>
      </w:r>
      <w:bookmarkEnd w:id="0"/>
      <w:r w:rsidRPr="00B22D4D">
        <w:t xml:space="preserve">. К </w:t>
      </w:r>
      <w:r w:rsidR="00DB4BB7">
        <w:t>указанным средствам</w:t>
      </w:r>
      <w:r w:rsidR="00491BB7">
        <w:t xml:space="preserve"> </w:t>
      </w:r>
      <w:r>
        <w:t>относят:</w:t>
      </w:r>
    </w:p>
    <w:p w:rsidR="00DB4BB7" w:rsidRDefault="00DB4BB7" w:rsidP="00B22D4D">
      <w:pPr>
        <w:ind w:firstLine="709"/>
        <w:jc w:val="both"/>
      </w:pPr>
      <w:r>
        <w:t xml:space="preserve">- </w:t>
      </w:r>
      <w:r w:rsidR="00B22D4D" w:rsidRPr="00B22D4D">
        <w:t>совершенствование российской правовой системы</w:t>
      </w:r>
      <w:r>
        <w:t>;</w:t>
      </w:r>
    </w:p>
    <w:p w:rsidR="00DB4BB7" w:rsidRDefault="00DB4BB7" w:rsidP="00B22D4D">
      <w:pPr>
        <w:ind w:firstLine="709"/>
        <w:jc w:val="both"/>
      </w:pPr>
      <w:r>
        <w:t xml:space="preserve">- </w:t>
      </w:r>
      <w:r w:rsidR="00B22D4D" w:rsidRPr="00B22D4D">
        <w:t>использование в борьбе с проявлениями коррупции специальных правовых ограничений, юридической ответстве</w:t>
      </w:r>
      <w:r>
        <w:t xml:space="preserve">нности и мер юридической защиты; </w:t>
      </w:r>
    </w:p>
    <w:p w:rsidR="00DB4BB7" w:rsidRDefault="00DB4BB7" w:rsidP="00B22D4D">
      <w:pPr>
        <w:ind w:firstLine="709"/>
        <w:jc w:val="both"/>
      </w:pPr>
      <w:r>
        <w:t xml:space="preserve">- </w:t>
      </w:r>
      <w:r w:rsidR="00B22D4D" w:rsidRPr="00B22D4D">
        <w:t xml:space="preserve">соблюдение принципа отбора и продвижения кадров на основе объективной оценки </w:t>
      </w:r>
      <w:r>
        <w:t xml:space="preserve">их профессиональной пригодности; </w:t>
      </w:r>
    </w:p>
    <w:p w:rsidR="00B22D4D" w:rsidRPr="00B22D4D" w:rsidRDefault="00DB4BB7" w:rsidP="00B22D4D">
      <w:pPr>
        <w:ind w:firstLine="709"/>
        <w:jc w:val="both"/>
      </w:pPr>
      <w:r>
        <w:t>- с</w:t>
      </w:r>
      <w:r w:rsidR="00B22D4D" w:rsidRPr="00B22D4D">
        <w:t xml:space="preserve">табильность правовых норм, регламентирующих отношения, связанные с продвижением государственного служащего по службе, его материальным и моральным вознаграждением по результатам выполнения служебных обязанностей (эти элементы прохождения государственной службы позволяют служащим планировать карьеру, активно заниматься повышением своей квалификации, а также созданием позитивного имиджа как для себя лично, так и для </w:t>
      </w:r>
      <w:r>
        <w:t>государственной службы в целом);</w:t>
      </w:r>
    </w:p>
    <w:p w:rsidR="00B22D4D" w:rsidRPr="00B22D4D" w:rsidRDefault="00B22D4D" w:rsidP="00B22D4D">
      <w:pPr>
        <w:ind w:firstLine="709"/>
        <w:jc w:val="both"/>
      </w:pPr>
      <w:r w:rsidRPr="00B22D4D">
        <w:lastRenderedPageBreak/>
        <w:t>- обеспечение государственным служащим оплаты труда и набора социальных льгот в достаточной мере стимулирующих добросовестный труд и гарантирующих высокую престижность социального положения после отставки.</w:t>
      </w:r>
    </w:p>
    <w:p w:rsidR="002310CF" w:rsidRDefault="00B22D4D" w:rsidP="00F94122">
      <w:pPr>
        <w:ind w:firstLine="709"/>
        <w:jc w:val="both"/>
      </w:pPr>
      <w:r>
        <w:t>Т</w:t>
      </w:r>
      <w:r w:rsidRPr="00B22D4D">
        <w:t>олько при системной стратегии заинтересованных структур, постоянном использовании разнообразных средств и технологий в рамках антикоррупционной политики масштабы коррупции могут быть минимизированы и появятся определенные успехи в борьбе с этим весьма распространенным явлением.</w:t>
      </w:r>
    </w:p>
    <w:p w:rsidR="00DB4BB7" w:rsidRDefault="006F5B3C" w:rsidP="00F94122">
      <w:pPr>
        <w:ind w:firstLine="709"/>
        <w:jc w:val="both"/>
      </w:pPr>
      <w:r>
        <w:t>К инструментам</w:t>
      </w:r>
      <w:r w:rsidR="00DB4BB7">
        <w:t xml:space="preserve"> антикоррупционной политики</w:t>
      </w:r>
      <w:r>
        <w:t xml:space="preserve"> сегодня принято относить:</w:t>
      </w:r>
    </w:p>
    <w:p w:rsidR="006F5B3C" w:rsidRDefault="006F5B3C" w:rsidP="00F94122">
      <w:pPr>
        <w:ind w:firstLine="709"/>
        <w:jc w:val="both"/>
      </w:pPr>
      <w:r>
        <w:t>- орган власти, реализующий меры борьбы против коррупции;</w:t>
      </w:r>
    </w:p>
    <w:p w:rsidR="006F5B3C" w:rsidRDefault="006F5B3C" w:rsidP="00127971">
      <w:pPr>
        <w:ind w:firstLine="709"/>
        <w:jc w:val="both"/>
      </w:pPr>
      <w:r>
        <w:t>- правовое регулирование антикоррупционной политики;</w:t>
      </w:r>
    </w:p>
    <w:p w:rsidR="006F5B3C" w:rsidRDefault="006F5B3C" w:rsidP="00127971">
      <w:pPr>
        <w:ind w:firstLine="709"/>
        <w:jc w:val="both"/>
      </w:pPr>
      <w:r>
        <w:t>- подготовка персонала (специалистов) антикоррупционной политики;</w:t>
      </w:r>
    </w:p>
    <w:p w:rsidR="006F5B3C" w:rsidRDefault="006F5B3C" w:rsidP="00127971">
      <w:pPr>
        <w:ind w:firstLine="709"/>
        <w:jc w:val="both"/>
      </w:pPr>
      <w:r>
        <w:t>- сочетание коллективных и индивидуальных методов антикоррупционной деятельности;</w:t>
      </w:r>
    </w:p>
    <w:p w:rsidR="006F5B3C" w:rsidRDefault="006F5B3C" w:rsidP="00127971">
      <w:pPr>
        <w:ind w:firstLine="709"/>
        <w:jc w:val="both"/>
      </w:pPr>
      <w:r>
        <w:t>- работа со СМИ, пропаганда и мобилизация;</w:t>
      </w:r>
    </w:p>
    <w:p w:rsidR="006F5B3C" w:rsidRDefault="006F5B3C" w:rsidP="00127971">
      <w:pPr>
        <w:ind w:firstLine="709"/>
        <w:jc w:val="both"/>
      </w:pPr>
      <w:r>
        <w:t>- гражданское участие.</w:t>
      </w:r>
    </w:p>
    <w:p w:rsidR="00135B12" w:rsidRDefault="00135B12" w:rsidP="00127971">
      <w:pPr>
        <w:ind w:firstLine="709"/>
        <w:jc w:val="both"/>
      </w:pPr>
      <w:r w:rsidRPr="00135B12">
        <w:t>Основное содержание антикоррупционной политики</w:t>
      </w:r>
      <w:r>
        <w:t xml:space="preserve"> включает в себя:</w:t>
      </w:r>
    </w:p>
    <w:p w:rsidR="00135B12" w:rsidRDefault="0096213D" w:rsidP="00127971">
      <w:pPr>
        <w:ind w:firstLine="709"/>
        <w:jc w:val="both"/>
      </w:pPr>
      <w:r>
        <w:t>- создание политических условий для реализации антикоррупционной политики;</w:t>
      </w:r>
    </w:p>
    <w:p w:rsidR="0096213D" w:rsidRDefault="0096213D" w:rsidP="00127971">
      <w:pPr>
        <w:ind w:firstLine="709"/>
        <w:jc w:val="both"/>
      </w:pPr>
      <w:r>
        <w:t>- совершенствование государственного управления;</w:t>
      </w:r>
    </w:p>
    <w:p w:rsidR="0096213D" w:rsidRDefault="00127971" w:rsidP="00127971">
      <w:pPr>
        <w:ind w:firstLine="709"/>
        <w:jc w:val="both"/>
      </w:pPr>
      <w:r>
        <w:t>- реформа государственной публичной службы (пересмотр штатных расписаний, разработка и внедрение методов конкурсного отбора; совершенствование текущего контроля профессиональной деятельности; мониторинг мотивации и денежного вознаграждения и др.);</w:t>
      </w:r>
    </w:p>
    <w:p w:rsidR="00127971" w:rsidRPr="00135B12" w:rsidRDefault="00127971" w:rsidP="00127971">
      <w:pPr>
        <w:ind w:firstLine="709"/>
        <w:jc w:val="both"/>
      </w:pPr>
      <w:r>
        <w:t xml:space="preserve">- совершенствование регулирования экономики и деловой активности, </w:t>
      </w:r>
      <w:proofErr w:type="spellStart"/>
      <w:r>
        <w:t>минимизирующее</w:t>
      </w:r>
      <w:proofErr w:type="spellEnd"/>
      <w:r>
        <w:t xml:space="preserve"> влияние </w:t>
      </w:r>
      <w:proofErr w:type="spellStart"/>
      <w:r>
        <w:t>коррупциогенных</w:t>
      </w:r>
      <w:proofErr w:type="spellEnd"/>
      <w:r>
        <w:t xml:space="preserve"> факторов.</w:t>
      </w:r>
    </w:p>
    <w:p w:rsidR="00135B12" w:rsidRDefault="003220BA" w:rsidP="003220BA">
      <w:pPr>
        <w:spacing w:before="120"/>
        <w:ind w:firstLine="709"/>
        <w:jc w:val="both"/>
      </w:pPr>
      <w:r>
        <w:t>Эффективность антикоррупционной политики во многом определяется степенью разработанности и качеством ее нормативно-правовой базы.</w:t>
      </w:r>
    </w:p>
    <w:p w:rsidR="003220BA" w:rsidRPr="003220BA" w:rsidRDefault="003220BA" w:rsidP="00F37F9D">
      <w:pPr>
        <w:shd w:val="clear" w:color="auto" w:fill="FFFFFF"/>
        <w:spacing w:before="120" w:after="120"/>
        <w:ind w:firstLine="709"/>
        <w:jc w:val="both"/>
        <w:rPr>
          <w:sz w:val="28"/>
          <w:szCs w:val="28"/>
        </w:rPr>
      </w:pPr>
      <w:r>
        <w:rPr>
          <w:sz w:val="28"/>
          <w:szCs w:val="28"/>
          <w:lang w:val="en-US"/>
        </w:rPr>
        <w:t>II</w:t>
      </w:r>
      <w:r w:rsidRPr="003220BA">
        <w:rPr>
          <w:sz w:val="28"/>
          <w:szCs w:val="28"/>
        </w:rPr>
        <w:t xml:space="preserve">. </w:t>
      </w:r>
      <w:r w:rsidRPr="003220BA">
        <w:rPr>
          <w:b/>
          <w:sz w:val="28"/>
          <w:szCs w:val="28"/>
        </w:rPr>
        <w:t xml:space="preserve">Нормативно-правовая база противодействия коррупции. Борьба с коррупцией в образовании, </w:t>
      </w:r>
      <w:r w:rsidRPr="003220BA">
        <w:rPr>
          <w:b/>
          <w:bCs/>
          <w:color w:val="000000"/>
          <w:sz w:val="28"/>
          <w:szCs w:val="28"/>
          <w:bdr w:val="none" w:sz="0" w:space="0" w:color="auto" w:frame="1"/>
        </w:rPr>
        <w:t>способы повышения эффективности мероприятий по противодействию коррупции</w:t>
      </w:r>
      <w:r w:rsidRPr="003220BA">
        <w:rPr>
          <w:b/>
          <w:sz w:val="28"/>
          <w:szCs w:val="28"/>
        </w:rPr>
        <w:t>.</w:t>
      </w:r>
    </w:p>
    <w:p w:rsidR="00EC7B46" w:rsidRPr="00922B0D" w:rsidRDefault="00EC7B46" w:rsidP="00EC7B46">
      <w:pPr>
        <w:shd w:val="clear" w:color="auto" w:fill="FFFFFF"/>
        <w:ind w:firstLine="709"/>
        <w:jc w:val="both"/>
        <w:rPr>
          <w:color w:val="000000"/>
          <w:sz w:val="28"/>
          <w:szCs w:val="28"/>
        </w:rPr>
      </w:pPr>
      <w:r w:rsidRPr="00EC7B46">
        <w:rPr>
          <w:color w:val="000000"/>
        </w:rPr>
        <w:t xml:space="preserve">Правовую основу противодействия коррупции составляют </w:t>
      </w:r>
      <w:r>
        <w:rPr>
          <w:color w:val="000000"/>
        </w:rPr>
        <w:t xml:space="preserve">Конституция </w:t>
      </w:r>
      <w:r w:rsidRPr="00EC7B46">
        <w:rPr>
          <w:color w:val="000000"/>
        </w:rPr>
        <w:t>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w:t>
      </w:r>
      <w:r w:rsidRPr="00922B0D">
        <w:rPr>
          <w:color w:val="000000"/>
          <w:sz w:val="28"/>
          <w:szCs w:val="28"/>
        </w:rPr>
        <w:t xml:space="preserve"> акты.</w:t>
      </w:r>
    </w:p>
    <w:p w:rsidR="006175C7" w:rsidRDefault="006175C7" w:rsidP="00F94122">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В </w:t>
      </w:r>
      <w:smartTag w:uri="urn:schemas-microsoft-com:office:smarttags" w:element="metricconverter">
        <w:smartTagPr>
          <w:attr w:name="ProductID" w:val="2006 г"/>
        </w:smartTagPr>
        <w:r w:rsidRPr="006175C7">
          <w:rPr>
            <w:rFonts w:ascii="Times New Roman" w:hAnsi="Times New Roman" w:cs="Times New Roman"/>
            <w:sz w:val="24"/>
            <w:szCs w:val="24"/>
          </w:rPr>
          <w:t>2006 г</w:t>
        </w:r>
      </w:smartTag>
      <w:r w:rsidRPr="006175C7">
        <w:rPr>
          <w:rFonts w:ascii="Times New Roman" w:hAnsi="Times New Roman" w:cs="Times New Roman"/>
          <w:sz w:val="24"/>
          <w:szCs w:val="24"/>
        </w:rPr>
        <w:t>. Российская Федерация ратифицировала Конвенцию ООН пр</w:t>
      </w:r>
      <w:r>
        <w:rPr>
          <w:rFonts w:ascii="Times New Roman" w:hAnsi="Times New Roman" w:cs="Times New Roman"/>
          <w:sz w:val="24"/>
          <w:szCs w:val="24"/>
        </w:rPr>
        <w:t xml:space="preserve">отив коррупции от 31.10.2003 </w:t>
      </w:r>
      <w:r w:rsidRPr="006175C7">
        <w:rPr>
          <w:rFonts w:ascii="Times New Roman" w:hAnsi="Times New Roman" w:cs="Times New Roman"/>
          <w:sz w:val="24"/>
          <w:szCs w:val="24"/>
        </w:rPr>
        <w:t>и Конвенцию об уголовной ответственност</w:t>
      </w:r>
      <w:r>
        <w:rPr>
          <w:rFonts w:ascii="Times New Roman" w:hAnsi="Times New Roman" w:cs="Times New Roman"/>
          <w:sz w:val="24"/>
          <w:szCs w:val="24"/>
        </w:rPr>
        <w:t>и за коррупцию от 27.01.1999</w:t>
      </w:r>
      <w:r w:rsidRPr="006175C7">
        <w:rPr>
          <w:rFonts w:ascii="Times New Roman" w:hAnsi="Times New Roman" w:cs="Times New Roman"/>
          <w:sz w:val="24"/>
          <w:szCs w:val="24"/>
        </w:rPr>
        <w:t xml:space="preserve">, которые, бесспорно, являются базовыми международными нормативными правовыми актами, регламентирующими деятельность по противодействию коррупции. Ратификация указанных Конвенций предопределила деятельность государства по имплементации их положений в национальное законодательство. </w:t>
      </w:r>
    </w:p>
    <w:p w:rsidR="00014A44" w:rsidRPr="00ED5357" w:rsidRDefault="00014A44" w:rsidP="00F94122">
      <w:pPr>
        <w:ind w:firstLine="709"/>
        <w:jc w:val="both"/>
      </w:pPr>
      <w:r>
        <w:t xml:space="preserve">Основой нормативно-правовой базы противодействия коррупции является </w:t>
      </w:r>
      <w:r w:rsidRPr="00014A44">
        <w:rPr>
          <w:color w:val="000000"/>
        </w:rPr>
        <w:t xml:space="preserve">Федеральный закон РФ от 25 декабря </w:t>
      </w:r>
      <w:smartTag w:uri="urn:schemas-microsoft-com:office:smarttags" w:element="metricconverter">
        <w:smartTagPr>
          <w:attr w:name="ProductID" w:val="2008 г"/>
        </w:smartTagPr>
        <w:r w:rsidRPr="00014A44">
          <w:rPr>
            <w:color w:val="000000"/>
          </w:rPr>
          <w:t>2008 г</w:t>
        </w:r>
      </w:smartTag>
      <w:r w:rsidRPr="00014A44">
        <w:rPr>
          <w:color w:val="000000"/>
        </w:rPr>
        <w:t>. N 273-ФЗ "О противодействии коррупции"</w:t>
      </w:r>
      <w:r w:rsidR="00EC7B46">
        <w:t xml:space="preserve">, </w:t>
      </w:r>
      <w:r w:rsidRPr="00ED5357">
        <w:t>«</w:t>
      </w:r>
      <w:r w:rsidR="00EC7B46">
        <w:t>Национальная стратегия</w:t>
      </w:r>
      <w:r w:rsidRPr="00ED5357">
        <w:t xml:space="preserve"> противодействия коррупции</w:t>
      </w:r>
      <w:r w:rsidR="00EC7B46">
        <w:t>",</w:t>
      </w:r>
      <w:r w:rsidRPr="00ED5357">
        <w:t xml:space="preserve"> Национальн</w:t>
      </w:r>
      <w:r w:rsidR="00EC7B46">
        <w:t>ый</w:t>
      </w:r>
      <w:r w:rsidRPr="00ED5357">
        <w:t xml:space="preserve"> план противодействия коррупции на 201</w:t>
      </w:r>
      <w:r w:rsidR="00EC7B46">
        <w:t>4</w:t>
      </w:r>
      <w:r w:rsidRPr="00ED5357">
        <w:t>-201</w:t>
      </w:r>
      <w:r w:rsidR="00EC7B46">
        <w:t>5</w:t>
      </w:r>
      <w:r w:rsidRPr="00ED5357">
        <w:t xml:space="preserve"> годы» </w:t>
      </w:r>
      <w:r w:rsidR="00EC7B46">
        <w:t>и другие нормативные акты (см. список источников и литературы к данной теме).</w:t>
      </w:r>
    </w:p>
    <w:p w:rsidR="00014A44" w:rsidRDefault="00014A44" w:rsidP="00F94122">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sz w:val="24"/>
          <w:szCs w:val="24"/>
        </w:rPr>
        <w:t>Законодатель определяет противодействие коррупции как</w:t>
      </w:r>
      <w:r w:rsidRPr="00014A44">
        <w:rPr>
          <w:rFonts w:ascii="Times New Roman" w:hAnsi="Times New Roman" w:cs="Times New Roman"/>
          <w:bCs/>
          <w:sz w:val="24"/>
          <w:szCs w:val="24"/>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Pr>
          <w:rFonts w:ascii="Times New Roman" w:hAnsi="Times New Roman" w:cs="Times New Roman"/>
          <w:bCs/>
          <w:sz w:val="24"/>
          <w:szCs w:val="24"/>
        </w:rPr>
        <w:t>х лиц в пределах их полномочий:</w:t>
      </w:r>
    </w:p>
    <w:p w:rsidR="00014A44" w:rsidRDefault="00EC7B46" w:rsidP="00EC7B46">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014A44" w:rsidRPr="00014A44">
        <w:rPr>
          <w:rFonts w:ascii="Times New Roman" w:hAnsi="Times New Roman" w:cs="Times New Roman"/>
          <w:bCs/>
          <w:sz w:val="24"/>
          <w:szCs w:val="24"/>
        </w:rPr>
        <w:t>по предупреждению коррупции, в том числе по выявлению и последующему устранению причин коррупци</w:t>
      </w:r>
      <w:r w:rsidR="00014A44">
        <w:rPr>
          <w:rFonts w:ascii="Times New Roman" w:hAnsi="Times New Roman" w:cs="Times New Roman"/>
          <w:bCs/>
          <w:sz w:val="24"/>
          <w:szCs w:val="24"/>
        </w:rPr>
        <w:t>и (профилактика коррупции);</w:t>
      </w:r>
    </w:p>
    <w:p w:rsidR="00014A44" w:rsidRPr="00014A44" w:rsidRDefault="00EC7B46" w:rsidP="00EC7B46">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14A44" w:rsidRPr="00014A44">
        <w:rPr>
          <w:rFonts w:ascii="Times New Roman" w:hAnsi="Times New Roman" w:cs="Times New Roman"/>
          <w:bCs/>
          <w:sz w:val="24"/>
          <w:szCs w:val="24"/>
        </w:rPr>
        <w:t>по выявлению, предупреждению, пресечению, раскрытию и расследованию коррупционных правонарушений (борьба с коррупцией).</w:t>
      </w:r>
    </w:p>
    <w:p w:rsidR="00EC7B46" w:rsidRPr="004679CC" w:rsidRDefault="00EC7B46" w:rsidP="00EC7B46">
      <w:pPr>
        <w:shd w:val="clear" w:color="auto" w:fill="FFFFFF"/>
        <w:ind w:firstLine="709"/>
        <w:jc w:val="both"/>
        <w:rPr>
          <w:color w:val="000000"/>
          <w:szCs w:val="28"/>
        </w:rPr>
      </w:pPr>
      <w:r w:rsidRPr="004679CC">
        <w:rPr>
          <w:szCs w:val="28"/>
        </w:rPr>
        <w:t>Противодействие коррупции</w:t>
      </w:r>
      <w:r w:rsidRPr="004679CC">
        <w:rPr>
          <w:color w:val="000000"/>
          <w:szCs w:val="28"/>
        </w:rPr>
        <w:t xml:space="preserve"> в Российской Федерации </w:t>
      </w:r>
      <w:r w:rsidR="004679CC">
        <w:rPr>
          <w:color w:val="000000"/>
          <w:szCs w:val="28"/>
        </w:rPr>
        <w:t>обусловлено</w:t>
      </w:r>
      <w:r w:rsidRPr="004679CC">
        <w:rPr>
          <w:color w:val="000000"/>
          <w:szCs w:val="28"/>
        </w:rPr>
        <w:t xml:space="preserve"> следующи</w:t>
      </w:r>
      <w:r w:rsidR="004679CC">
        <w:rPr>
          <w:color w:val="000000"/>
          <w:szCs w:val="28"/>
        </w:rPr>
        <w:t>ми</w:t>
      </w:r>
      <w:r w:rsidRPr="004679CC">
        <w:rPr>
          <w:color w:val="000000"/>
          <w:szCs w:val="28"/>
        </w:rPr>
        <w:t xml:space="preserve"> основ</w:t>
      </w:r>
      <w:r w:rsidR="004679CC">
        <w:rPr>
          <w:color w:val="000000"/>
          <w:szCs w:val="28"/>
        </w:rPr>
        <w:t>ными</w:t>
      </w:r>
      <w:r w:rsidRPr="004679CC">
        <w:rPr>
          <w:color w:val="000000"/>
          <w:szCs w:val="28"/>
        </w:rPr>
        <w:t xml:space="preserve"> принципа</w:t>
      </w:r>
      <w:r w:rsidR="004679CC">
        <w:rPr>
          <w:color w:val="000000"/>
          <w:szCs w:val="28"/>
        </w:rPr>
        <w:t>ми</w:t>
      </w:r>
      <w:r w:rsidRPr="004679CC">
        <w:rPr>
          <w:color w:val="000000"/>
          <w:szCs w:val="28"/>
        </w:rPr>
        <w:t>:</w:t>
      </w:r>
    </w:p>
    <w:p w:rsidR="00EC7B46" w:rsidRPr="004679CC" w:rsidRDefault="00EC7B46" w:rsidP="00EC7B46">
      <w:pPr>
        <w:shd w:val="clear" w:color="auto" w:fill="FFFFFF"/>
        <w:ind w:firstLine="709"/>
        <w:jc w:val="both"/>
        <w:rPr>
          <w:color w:val="000000"/>
          <w:szCs w:val="28"/>
        </w:rPr>
      </w:pPr>
      <w:r w:rsidRPr="004679CC">
        <w:rPr>
          <w:color w:val="000000"/>
          <w:szCs w:val="28"/>
        </w:rPr>
        <w:t>1) признание, обеспечение и защита основных прав и свобод человека и гражданина;</w:t>
      </w:r>
    </w:p>
    <w:p w:rsidR="00EC7B46" w:rsidRPr="004679CC" w:rsidRDefault="00EC7B46" w:rsidP="00EC7B46">
      <w:pPr>
        <w:shd w:val="clear" w:color="auto" w:fill="FFFFFF"/>
        <w:ind w:firstLine="709"/>
        <w:jc w:val="both"/>
        <w:rPr>
          <w:color w:val="000000"/>
          <w:szCs w:val="28"/>
        </w:rPr>
      </w:pPr>
      <w:r w:rsidRPr="004679CC">
        <w:rPr>
          <w:color w:val="000000"/>
          <w:szCs w:val="28"/>
        </w:rPr>
        <w:t>2) законность;</w:t>
      </w:r>
    </w:p>
    <w:p w:rsidR="00EC7B46" w:rsidRPr="004679CC" w:rsidRDefault="00EC7B46" w:rsidP="00EC7B46">
      <w:pPr>
        <w:shd w:val="clear" w:color="auto" w:fill="FFFFFF"/>
        <w:ind w:firstLine="709"/>
        <w:jc w:val="both"/>
        <w:rPr>
          <w:color w:val="000000"/>
          <w:szCs w:val="28"/>
        </w:rPr>
      </w:pPr>
      <w:r w:rsidRPr="004679CC">
        <w:rPr>
          <w:color w:val="000000"/>
          <w:szCs w:val="28"/>
        </w:rPr>
        <w:t>3) публичность и открытость деятельности государственных органов и органов местного самоуправления;</w:t>
      </w:r>
    </w:p>
    <w:p w:rsidR="00EC7B46" w:rsidRPr="004679CC" w:rsidRDefault="00EC7B46" w:rsidP="00EC7B46">
      <w:pPr>
        <w:shd w:val="clear" w:color="auto" w:fill="FFFFFF"/>
        <w:ind w:firstLine="709"/>
        <w:jc w:val="both"/>
        <w:rPr>
          <w:color w:val="000000"/>
          <w:szCs w:val="28"/>
        </w:rPr>
      </w:pPr>
      <w:r w:rsidRPr="004679CC">
        <w:rPr>
          <w:color w:val="000000"/>
          <w:szCs w:val="28"/>
        </w:rPr>
        <w:t>4) неотвратимость ответственности за совершение коррупционных правонарушений;</w:t>
      </w:r>
    </w:p>
    <w:p w:rsidR="00EC7B46" w:rsidRPr="004679CC" w:rsidRDefault="00EC7B46" w:rsidP="00EC7B46">
      <w:pPr>
        <w:shd w:val="clear" w:color="auto" w:fill="FFFFFF"/>
        <w:ind w:firstLine="709"/>
        <w:jc w:val="both"/>
        <w:rPr>
          <w:color w:val="000000"/>
          <w:szCs w:val="28"/>
        </w:rPr>
      </w:pPr>
      <w:r w:rsidRPr="004679CC">
        <w:rPr>
          <w:color w:val="000000"/>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C7B46" w:rsidRPr="004679CC" w:rsidRDefault="00EC7B46" w:rsidP="00EC7B46">
      <w:pPr>
        <w:shd w:val="clear" w:color="auto" w:fill="FFFFFF"/>
        <w:ind w:firstLine="709"/>
        <w:jc w:val="both"/>
        <w:rPr>
          <w:color w:val="000000"/>
          <w:szCs w:val="28"/>
        </w:rPr>
      </w:pPr>
      <w:r w:rsidRPr="004679CC">
        <w:rPr>
          <w:color w:val="000000"/>
          <w:szCs w:val="28"/>
        </w:rPr>
        <w:t>6) приоритетное применение мер по предупреждению коррупции;</w:t>
      </w:r>
    </w:p>
    <w:p w:rsidR="00EC7B46" w:rsidRPr="004679CC" w:rsidRDefault="00EC7B46" w:rsidP="00EC7B46">
      <w:pPr>
        <w:shd w:val="clear" w:color="auto" w:fill="FFFFFF"/>
        <w:ind w:firstLine="709"/>
        <w:jc w:val="both"/>
        <w:rPr>
          <w:color w:val="000000"/>
          <w:szCs w:val="28"/>
        </w:rPr>
      </w:pPr>
      <w:r w:rsidRPr="004679CC">
        <w:rPr>
          <w:color w:val="000000"/>
          <w:szCs w:val="28"/>
        </w:rPr>
        <w:t>7) сотрудничество государства с институтами гражданского общества, международными организациями и физическими лицами.</w:t>
      </w:r>
    </w:p>
    <w:p w:rsidR="00EC7B46" w:rsidRDefault="004679CC" w:rsidP="003220BA">
      <w:pPr>
        <w:ind w:firstLine="709"/>
        <w:jc w:val="both"/>
      </w:pPr>
      <w:r>
        <w:t>Организационные основы противодействия коррупции определяют полномочия должностных лиц и органов государства в этой сфере деятельности.</w:t>
      </w:r>
    </w:p>
    <w:p w:rsidR="004679CC" w:rsidRDefault="004679CC" w:rsidP="006F44B3">
      <w:pPr>
        <w:shd w:val="clear" w:color="auto" w:fill="FFFFFF"/>
        <w:ind w:firstLine="709"/>
        <w:jc w:val="both"/>
        <w:rPr>
          <w:sz w:val="22"/>
        </w:rPr>
      </w:pPr>
      <w:r>
        <w:t xml:space="preserve">Так, </w:t>
      </w:r>
      <w:r w:rsidR="006F44B3">
        <w:rPr>
          <w:color w:val="000000"/>
        </w:rPr>
        <w:t xml:space="preserve">Президент Российской Федерации </w:t>
      </w:r>
      <w:r w:rsidRPr="004679CC">
        <w:rPr>
          <w:color w:val="000000"/>
        </w:rPr>
        <w:t>определяет основные направления государственной политики в области</w:t>
      </w:r>
      <w:r w:rsidR="00491BB7">
        <w:rPr>
          <w:color w:val="000000"/>
        </w:rPr>
        <w:t xml:space="preserve"> </w:t>
      </w:r>
      <w:r w:rsidRPr="006F44B3">
        <w:t>противодействия коррупции;</w:t>
      </w:r>
      <w:r w:rsidRPr="004679CC">
        <w:rPr>
          <w:color w:val="000000"/>
        </w:rPr>
        <w:t xml:space="preserve">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00491BB7">
        <w:rPr>
          <w:color w:val="000000"/>
        </w:rPr>
        <w:t xml:space="preserve"> </w:t>
      </w:r>
      <w:r w:rsidR="006F44B3" w:rsidRPr="006F44B3">
        <w:rPr>
          <w:color w:val="000000"/>
          <w:szCs w:val="28"/>
        </w:rPr>
        <w:t>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00491BB7">
        <w:rPr>
          <w:color w:val="000000"/>
          <w:szCs w:val="28"/>
        </w:rPr>
        <w:t xml:space="preserve"> </w:t>
      </w:r>
      <w:r w:rsidR="006F44B3" w:rsidRPr="006F44B3">
        <w:rPr>
          <w:color w:val="000000"/>
          <w:szCs w:val="28"/>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00491BB7">
        <w:rPr>
          <w:color w:val="000000"/>
          <w:szCs w:val="28"/>
        </w:rPr>
        <w:t xml:space="preserve"> </w:t>
      </w:r>
      <w:r w:rsidR="006F44B3" w:rsidRPr="006F44B3">
        <w:rPr>
          <w:color w:val="000000"/>
          <w:szCs w:val="28"/>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006F44B3">
        <w:rPr>
          <w:sz w:val="22"/>
        </w:rPr>
        <w:t>.</w:t>
      </w:r>
    </w:p>
    <w:p w:rsidR="002C6BA1" w:rsidRDefault="006F44B3" w:rsidP="006F44B3">
      <w:pPr>
        <w:shd w:val="clear" w:color="auto" w:fill="FFFFFF"/>
        <w:ind w:firstLine="709"/>
        <w:jc w:val="both"/>
        <w:rPr>
          <w:color w:val="000000"/>
          <w:szCs w:val="28"/>
        </w:rPr>
      </w:pPr>
      <w:r w:rsidRPr="006F44B3">
        <w:rPr>
          <w:color w:val="000000"/>
          <w:szCs w:val="28"/>
        </w:rPr>
        <w:t xml:space="preserve">В целях обеспечения координации деятельности федеральных органов исполнительной власти, органов исполнительной власти субъектов </w:t>
      </w:r>
      <w:r>
        <w:rPr>
          <w:color w:val="000000"/>
          <w:szCs w:val="28"/>
        </w:rPr>
        <w:t>РФ</w:t>
      </w:r>
      <w:r w:rsidRPr="006F44B3">
        <w:rPr>
          <w:color w:val="000000"/>
          <w:szCs w:val="28"/>
        </w:rPr>
        <w:t xml:space="preserve"> и органов местного самоуправления по реализации государственной политики в области противодействия коррупции по решению Президента </w:t>
      </w:r>
      <w:r>
        <w:rPr>
          <w:color w:val="000000"/>
          <w:szCs w:val="28"/>
        </w:rPr>
        <w:t>РФ</w:t>
      </w:r>
      <w:r w:rsidRPr="006F44B3">
        <w:rPr>
          <w:color w:val="000000"/>
          <w:szCs w:val="28"/>
        </w:rPr>
        <w:t xml:space="preserve"> формироваться органы по координации деятельности в области противодействия коррупции (в составе представителей федеральных органов государственной власти, органов государственной власти субъектов </w:t>
      </w:r>
      <w:r>
        <w:rPr>
          <w:color w:val="000000"/>
          <w:szCs w:val="28"/>
        </w:rPr>
        <w:t>РФ</w:t>
      </w:r>
      <w:r w:rsidRPr="006F44B3">
        <w:rPr>
          <w:color w:val="000000"/>
          <w:szCs w:val="28"/>
        </w:rPr>
        <w:t xml:space="preserve"> и иных лиц). Для исполнения решений </w:t>
      </w:r>
      <w:r>
        <w:rPr>
          <w:color w:val="000000"/>
          <w:szCs w:val="28"/>
        </w:rPr>
        <w:t xml:space="preserve">данных </w:t>
      </w:r>
      <w:r w:rsidRPr="006F44B3">
        <w:rPr>
          <w:color w:val="000000"/>
          <w:szCs w:val="28"/>
        </w:rPr>
        <w:t xml:space="preserve">органов могут подготавливаться проекты указов, распоряжений и поручений Президента </w:t>
      </w:r>
      <w:r>
        <w:rPr>
          <w:color w:val="000000"/>
          <w:szCs w:val="28"/>
        </w:rPr>
        <w:t>РФ</w:t>
      </w:r>
      <w:r w:rsidRPr="006F44B3">
        <w:rPr>
          <w:color w:val="000000"/>
          <w:szCs w:val="28"/>
        </w:rPr>
        <w:t xml:space="preserve">, проекты постановлений, распоряжений и поручений Правительства </w:t>
      </w:r>
      <w:r>
        <w:rPr>
          <w:color w:val="000000"/>
          <w:szCs w:val="28"/>
        </w:rPr>
        <w:t>РФ</w:t>
      </w:r>
      <w:r w:rsidRPr="006F44B3">
        <w:rPr>
          <w:color w:val="000000"/>
          <w:szCs w:val="28"/>
        </w:rPr>
        <w:t>, которые в установленном порядке представляются на рассмотрение соответственно Президента</w:t>
      </w:r>
      <w:r>
        <w:rPr>
          <w:color w:val="000000"/>
          <w:szCs w:val="28"/>
        </w:rPr>
        <w:t xml:space="preserve"> и</w:t>
      </w:r>
      <w:r w:rsidRPr="006F44B3">
        <w:rPr>
          <w:color w:val="000000"/>
          <w:szCs w:val="28"/>
        </w:rPr>
        <w:t xml:space="preserve"> Правительства </w:t>
      </w:r>
      <w:r>
        <w:rPr>
          <w:color w:val="000000"/>
          <w:szCs w:val="28"/>
        </w:rPr>
        <w:t>РФ</w:t>
      </w:r>
      <w:r w:rsidRPr="006F44B3">
        <w:rPr>
          <w:color w:val="000000"/>
          <w:szCs w:val="28"/>
        </w:rPr>
        <w:t xml:space="preserve">, а также издаваться акты (совместные акты) федеральных органов государственной власти, органов государственной власти субъектов </w:t>
      </w:r>
      <w:r>
        <w:rPr>
          <w:color w:val="000000"/>
          <w:szCs w:val="28"/>
        </w:rPr>
        <w:t>РФ</w:t>
      </w:r>
      <w:r w:rsidRPr="006F44B3">
        <w:rPr>
          <w:color w:val="000000"/>
          <w:szCs w:val="28"/>
        </w:rPr>
        <w:t xml:space="preserve">, представители которых входят в состав соответствующего органа по координации деятельности в области противодействия коррупции. </w:t>
      </w:r>
    </w:p>
    <w:p w:rsidR="006F44B3" w:rsidRPr="006F44B3" w:rsidRDefault="006F44B3" w:rsidP="006F44B3">
      <w:pPr>
        <w:shd w:val="clear" w:color="auto" w:fill="FFFFFF"/>
        <w:ind w:firstLine="709"/>
        <w:jc w:val="both"/>
        <w:rPr>
          <w:color w:val="000000"/>
          <w:szCs w:val="28"/>
        </w:rPr>
      </w:pPr>
      <w:r w:rsidRPr="006F44B3">
        <w:rPr>
          <w:color w:val="000000"/>
          <w:szCs w:val="28"/>
        </w:rPr>
        <w:t>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C6BA1" w:rsidRPr="002C6BA1" w:rsidRDefault="002C6BA1" w:rsidP="002C6BA1">
      <w:pPr>
        <w:shd w:val="clear" w:color="auto" w:fill="FFFFFF"/>
        <w:ind w:firstLine="709"/>
        <w:rPr>
          <w:color w:val="000000"/>
        </w:rPr>
      </w:pPr>
      <w:r>
        <w:rPr>
          <w:color w:val="000000"/>
        </w:rPr>
        <w:t>Законодательно закреплены основные м</w:t>
      </w:r>
      <w:r w:rsidRPr="002C6BA1">
        <w:rPr>
          <w:color w:val="000000"/>
        </w:rPr>
        <w:t>еры по профилактике коррупции:</w:t>
      </w:r>
    </w:p>
    <w:p w:rsidR="002C6BA1" w:rsidRPr="002C6BA1" w:rsidRDefault="002C6BA1" w:rsidP="002C6BA1">
      <w:pPr>
        <w:shd w:val="clear" w:color="auto" w:fill="FFFFFF"/>
        <w:ind w:firstLine="709"/>
        <w:jc w:val="both"/>
        <w:rPr>
          <w:color w:val="000000"/>
        </w:rPr>
      </w:pPr>
      <w:r w:rsidRPr="002C6BA1">
        <w:rPr>
          <w:color w:val="000000"/>
        </w:rPr>
        <w:t>1) формирование в обществе нетерпимости к коррупционному поведению;</w:t>
      </w:r>
    </w:p>
    <w:p w:rsidR="002C6BA1" w:rsidRPr="002C6BA1" w:rsidRDefault="002C6BA1" w:rsidP="002C6BA1">
      <w:pPr>
        <w:shd w:val="clear" w:color="auto" w:fill="FFFFFF"/>
        <w:ind w:firstLine="709"/>
        <w:jc w:val="both"/>
        <w:rPr>
          <w:color w:val="000000"/>
        </w:rPr>
      </w:pPr>
      <w:r w:rsidRPr="002C6BA1">
        <w:rPr>
          <w:color w:val="000000"/>
        </w:rPr>
        <w:t xml:space="preserve">2) </w:t>
      </w:r>
      <w:r w:rsidRPr="002C6BA1">
        <w:t>антикоррупционная экспертиза</w:t>
      </w:r>
      <w:r w:rsidRPr="002C6BA1">
        <w:rPr>
          <w:color w:val="000000"/>
        </w:rPr>
        <w:t xml:space="preserve"> правовых актов и их проектов; рассмотрение в федеральных органах государственной власти, органах государственной власти субъектов </w:t>
      </w:r>
      <w:r>
        <w:rPr>
          <w:color w:val="000000"/>
        </w:rPr>
        <w:t>РФ</w:t>
      </w:r>
      <w:r w:rsidRPr="002C6BA1">
        <w:rPr>
          <w:color w:val="000000"/>
        </w:rPr>
        <w:t>, органах местного самоуправления, других органах, организациях, наделенных феде</w:t>
      </w:r>
      <w:r w:rsidRPr="002C6BA1">
        <w:rPr>
          <w:color w:val="000000"/>
        </w:rPr>
        <w:lastRenderedPageBreak/>
        <w:t>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C6BA1" w:rsidRPr="002C6BA1" w:rsidRDefault="002C6BA1" w:rsidP="002C6BA1">
      <w:pPr>
        <w:shd w:val="clear" w:color="auto" w:fill="FFFFFF"/>
        <w:ind w:firstLine="709"/>
        <w:jc w:val="both"/>
        <w:rPr>
          <w:color w:val="000000"/>
        </w:rPr>
      </w:pPr>
      <w:r>
        <w:rPr>
          <w:color w:val="000000"/>
        </w:rPr>
        <w:t xml:space="preserve">3) </w:t>
      </w:r>
      <w:r w:rsidRPr="002C6BA1">
        <w:rPr>
          <w:color w:val="000000"/>
        </w:rPr>
        <w:t xml:space="preserve">предъявление в установленном законом порядке </w:t>
      </w:r>
      <w:r w:rsidRPr="002C6BA1">
        <w:t>квалификационных требований</w:t>
      </w:r>
      <w:r w:rsidRPr="002C6BA1">
        <w:rPr>
          <w:color w:val="000000"/>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C6BA1" w:rsidRPr="002C6BA1" w:rsidRDefault="002C6BA1" w:rsidP="002C6BA1">
      <w:pPr>
        <w:shd w:val="clear" w:color="auto" w:fill="FFFFFF"/>
        <w:ind w:firstLine="709"/>
        <w:jc w:val="both"/>
        <w:rPr>
          <w:color w:val="000000"/>
        </w:rPr>
      </w:pPr>
      <w:r w:rsidRPr="002C6BA1">
        <w:rPr>
          <w:color w:val="00000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r>
        <w:rPr>
          <w:color w:val="000000"/>
        </w:rPr>
        <w:t xml:space="preserve">соответствующими нормативными актами РФ, </w:t>
      </w:r>
      <w:r w:rsidRPr="002C6BA1">
        <w:rPr>
          <w:color w:val="000000"/>
        </w:rPr>
        <w:t>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C6BA1" w:rsidRPr="002C6BA1" w:rsidRDefault="002C6BA1" w:rsidP="002C6BA1">
      <w:pPr>
        <w:shd w:val="clear" w:color="auto" w:fill="FFFFFF"/>
        <w:ind w:firstLine="709"/>
        <w:jc w:val="both"/>
        <w:rPr>
          <w:color w:val="000000"/>
        </w:rPr>
      </w:pPr>
      <w:r w:rsidRPr="002C6BA1">
        <w:rPr>
          <w:color w:val="000000"/>
        </w:rPr>
        <w:t xml:space="preserve">5) внедрение в практику кадровой работы федеральных органов государственной власти, органов государственной власти субъектов </w:t>
      </w:r>
      <w:r>
        <w:rPr>
          <w:color w:val="000000"/>
        </w:rPr>
        <w:t>РФ</w:t>
      </w:r>
      <w:r w:rsidRPr="002C6BA1">
        <w:rPr>
          <w:color w:val="000000"/>
        </w:rPr>
        <w:t>,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C6BA1" w:rsidRPr="002C6BA1" w:rsidRDefault="002C6BA1" w:rsidP="002C6BA1">
      <w:pPr>
        <w:shd w:val="clear" w:color="auto" w:fill="FFFFFF"/>
        <w:ind w:firstLine="709"/>
        <w:jc w:val="both"/>
        <w:rPr>
          <w:color w:val="000000"/>
        </w:rPr>
      </w:pPr>
      <w:r w:rsidRPr="002C6BA1">
        <w:rPr>
          <w:color w:val="00000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E2B21" w:rsidRDefault="002C6BA1"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При </w:t>
      </w:r>
      <w:r w:rsidR="009E2B21">
        <w:rPr>
          <w:rFonts w:ascii="Times New Roman" w:hAnsi="Times New Roman" w:cs="Times New Roman"/>
          <w:sz w:val="24"/>
          <w:szCs w:val="24"/>
        </w:rPr>
        <w:t>уяснении</w:t>
      </w:r>
      <w:r>
        <w:rPr>
          <w:rFonts w:ascii="Times New Roman" w:hAnsi="Times New Roman" w:cs="Times New Roman"/>
          <w:sz w:val="24"/>
          <w:szCs w:val="24"/>
        </w:rPr>
        <w:t xml:space="preserve"> вопроса о</w:t>
      </w:r>
      <w:r w:rsidR="00BC0E35">
        <w:rPr>
          <w:rFonts w:ascii="Times New Roman" w:hAnsi="Times New Roman" w:cs="Times New Roman"/>
          <w:sz w:val="24"/>
          <w:szCs w:val="24"/>
        </w:rPr>
        <w:t xml:space="preserve"> нормативно-правовой базе антикоррупционной деятельности, необходимо учитывать </w:t>
      </w:r>
      <w:r w:rsidR="00845BD9" w:rsidRPr="00BC0E35">
        <w:rPr>
          <w:rFonts w:ascii="Times New Roman" w:hAnsi="Times New Roman" w:cs="Times New Roman"/>
          <w:sz w:val="24"/>
          <w:szCs w:val="24"/>
        </w:rPr>
        <w:t>Критерии типологии и видов коррупции в органах государственной вла</w:t>
      </w:r>
      <w:r w:rsidR="00BC0E35">
        <w:rPr>
          <w:rFonts w:ascii="Times New Roman" w:hAnsi="Times New Roman" w:cs="Times New Roman"/>
          <w:sz w:val="24"/>
          <w:szCs w:val="24"/>
        </w:rPr>
        <w:t>сти, которые уточняют виды и типы коррупции</w:t>
      </w:r>
      <w:r w:rsidR="0061583B">
        <w:rPr>
          <w:rFonts w:ascii="Times New Roman" w:hAnsi="Times New Roman" w:cs="Times New Roman"/>
          <w:sz w:val="24"/>
          <w:szCs w:val="24"/>
        </w:rPr>
        <w:t xml:space="preserve"> </w:t>
      </w:r>
      <w:r w:rsidR="00A95649">
        <w:rPr>
          <w:rFonts w:ascii="Times New Roman" w:hAnsi="Times New Roman" w:cs="Times New Roman"/>
          <w:sz w:val="24"/>
          <w:szCs w:val="24"/>
        </w:rPr>
        <w:t>по различным</w:t>
      </w:r>
      <w:r w:rsidR="00BC0E35">
        <w:rPr>
          <w:rFonts w:ascii="Times New Roman" w:hAnsi="Times New Roman" w:cs="Times New Roman"/>
          <w:sz w:val="24"/>
          <w:szCs w:val="24"/>
        </w:rPr>
        <w:t xml:space="preserve"> основаниям коррупционного действия. </w:t>
      </w:r>
    </w:p>
    <w:p w:rsidR="009E2B21" w:rsidRDefault="00BC0E35"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Так при рассмотрении сферы злоупотребления служебным положением различаю</w:t>
      </w:r>
      <w:r w:rsidR="00491BB7">
        <w:rPr>
          <w:rFonts w:ascii="Times New Roman" w:hAnsi="Times New Roman" w:cs="Times New Roman"/>
          <w:sz w:val="24"/>
          <w:szCs w:val="24"/>
        </w:rPr>
        <w:t xml:space="preserve"> </w:t>
      </w:r>
      <w:r w:rsidR="00266989">
        <w:rPr>
          <w:rFonts w:ascii="Times New Roman" w:hAnsi="Times New Roman" w:cs="Times New Roman"/>
          <w:sz w:val="24"/>
          <w:szCs w:val="24"/>
        </w:rPr>
        <w:t>государственную коррупцию, к</w:t>
      </w:r>
      <w:r w:rsidRPr="00BC0E35">
        <w:rPr>
          <w:rFonts w:ascii="Times New Roman" w:hAnsi="Times New Roman" w:cs="Times New Roman"/>
          <w:sz w:val="24"/>
          <w:szCs w:val="24"/>
        </w:rPr>
        <w:t>оммерческ</w:t>
      </w:r>
      <w:r w:rsidR="00266989">
        <w:rPr>
          <w:rFonts w:ascii="Times New Roman" w:hAnsi="Times New Roman" w:cs="Times New Roman"/>
          <w:sz w:val="24"/>
          <w:szCs w:val="24"/>
        </w:rPr>
        <w:t>ую</w:t>
      </w:r>
      <w:r w:rsidR="00491BB7">
        <w:rPr>
          <w:rFonts w:ascii="Times New Roman" w:hAnsi="Times New Roman" w:cs="Times New Roman"/>
          <w:sz w:val="24"/>
          <w:szCs w:val="24"/>
        </w:rPr>
        <w:t xml:space="preserve"> </w:t>
      </w:r>
      <w:r w:rsidR="00266989">
        <w:rPr>
          <w:rFonts w:ascii="Times New Roman" w:hAnsi="Times New Roman" w:cs="Times New Roman"/>
          <w:sz w:val="24"/>
          <w:szCs w:val="24"/>
        </w:rPr>
        <w:t>коррупцию и п</w:t>
      </w:r>
      <w:r w:rsidRPr="00BC0E35">
        <w:rPr>
          <w:rFonts w:ascii="Times New Roman" w:hAnsi="Times New Roman" w:cs="Times New Roman"/>
          <w:sz w:val="24"/>
          <w:szCs w:val="24"/>
        </w:rPr>
        <w:t>оли</w:t>
      </w:r>
      <w:r w:rsidR="00266989">
        <w:rPr>
          <w:rFonts w:ascii="Times New Roman" w:hAnsi="Times New Roman" w:cs="Times New Roman"/>
          <w:sz w:val="24"/>
          <w:szCs w:val="24"/>
        </w:rPr>
        <w:t xml:space="preserve">тическую коррупцию. </w:t>
      </w:r>
    </w:p>
    <w:p w:rsidR="009E2B21" w:rsidRDefault="0026698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С позиций оценки инициаторства коррупционных отношений рассматривается </w:t>
      </w:r>
      <w:r>
        <w:rPr>
          <w:rFonts w:ascii="Times New Roman" w:hAnsi="Times New Roman" w:cs="Times New Roman"/>
          <w:sz w:val="24"/>
        </w:rPr>
        <w:t>в</w:t>
      </w:r>
      <w:r w:rsidRPr="00266989">
        <w:rPr>
          <w:rFonts w:ascii="Times New Roman" w:hAnsi="Times New Roman" w:cs="Times New Roman"/>
          <w:sz w:val="24"/>
        </w:rPr>
        <w:t>ымогательство взяток по инициативе должностного (руководящего) лица</w:t>
      </w:r>
      <w:r>
        <w:rPr>
          <w:rFonts w:ascii="Times New Roman" w:hAnsi="Times New Roman" w:cs="Times New Roman"/>
          <w:sz w:val="24"/>
        </w:rPr>
        <w:t>, либо</w:t>
      </w:r>
      <w:r w:rsidRPr="00266989">
        <w:rPr>
          <w:rFonts w:ascii="Times New Roman" w:hAnsi="Times New Roman" w:cs="Times New Roman"/>
          <w:sz w:val="24"/>
        </w:rPr>
        <w:t xml:space="preserve"> подкуп по инициативе работника или государственного служащего</w:t>
      </w:r>
      <w:r>
        <w:rPr>
          <w:rFonts w:ascii="Times New Roman" w:hAnsi="Times New Roman" w:cs="Times New Roman"/>
          <w:sz w:val="24"/>
          <w:szCs w:val="24"/>
        </w:rPr>
        <w:t xml:space="preserve">. </w:t>
      </w:r>
    </w:p>
    <w:p w:rsidR="009E2B21" w:rsidRDefault="0026698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По критерию того, кто выступил взяткодателем, выделяют </w:t>
      </w:r>
      <w:r>
        <w:rPr>
          <w:rFonts w:ascii="Times New Roman" w:hAnsi="Times New Roman" w:cs="Times New Roman"/>
          <w:sz w:val="24"/>
        </w:rPr>
        <w:t>и</w:t>
      </w:r>
      <w:r w:rsidRPr="00266989">
        <w:rPr>
          <w:rFonts w:ascii="Times New Roman" w:hAnsi="Times New Roman" w:cs="Times New Roman"/>
          <w:sz w:val="24"/>
        </w:rPr>
        <w:t>ндивидуальн</w:t>
      </w:r>
      <w:r>
        <w:rPr>
          <w:rFonts w:ascii="Times New Roman" w:hAnsi="Times New Roman" w:cs="Times New Roman"/>
          <w:sz w:val="24"/>
        </w:rPr>
        <w:t>ую взятку</w:t>
      </w:r>
      <w:r w:rsidRPr="00266989">
        <w:rPr>
          <w:rFonts w:ascii="Times New Roman" w:hAnsi="Times New Roman" w:cs="Times New Roman"/>
          <w:sz w:val="24"/>
        </w:rPr>
        <w:t xml:space="preserve"> (со стороны гражданина)</w:t>
      </w:r>
      <w:r>
        <w:rPr>
          <w:rFonts w:ascii="Times New Roman" w:hAnsi="Times New Roman" w:cs="Times New Roman"/>
          <w:sz w:val="24"/>
        </w:rPr>
        <w:t>, п</w:t>
      </w:r>
      <w:r w:rsidRPr="00266989">
        <w:rPr>
          <w:rFonts w:ascii="Times New Roman" w:hAnsi="Times New Roman" w:cs="Times New Roman"/>
          <w:sz w:val="24"/>
        </w:rPr>
        <w:t>редпринимательск</w:t>
      </w:r>
      <w:r>
        <w:rPr>
          <w:rFonts w:ascii="Times New Roman" w:hAnsi="Times New Roman" w:cs="Times New Roman"/>
          <w:sz w:val="24"/>
        </w:rPr>
        <w:t>ую взятку</w:t>
      </w:r>
      <w:r w:rsidRPr="00266989">
        <w:rPr>
          <w:rFonts w:ascii="Times New Roman" w:hAnsi="Times New Roman" w:cs="Times New Roman"/>
          <w:sz w:val="24"/>
        </w:rPr>
        <w:t xml:space="preserve"> (со стороны легальной фирмы)</w:t>
      </w:r>
      <w:r>
        <w:rPr>
          <w:rFonts w:ascii="Times New Roman" w:hAnsi="Times New Roman" w:cs="Times New Roman"/>
          <w:sz w:val="24"/>
        </w:rPr>
        <w:t xml:space="preserve"> и к</w:t>
      </w:r>
      <w:r w:rsidRPr="00266989">
        <w:rPr>
          <w:rFonts w:ascii="Times New Roman" w:hAnsi="Times New Roman" w:cs="Times New Roman"/>
          <w:sz w:val="24"/>
        </w:rPr>
        <w:t>риминальный подкуп</w:t>
      </w:r>
      <w:r>
        <w:rPr>
          <w:rFonts w:ascii="Times New Roman" w:hAnsi="Times New Roman" w:cs="Times New Roman"/>
          <w:sz w:val="24"/>
        </w:rPr>
        <w:t>.</w:t>
      </w:r>
    </w:p>
    <w:p w:rsidR="009E2B21" w:rsidRDefault="00266989" w:rsidP="009E2B21">
      <w:pPr>
        <w:pStyle w:val="a4"/>
        <w:spacing w:before="0" w:after="0" w:afterAutospacing="0"/>
        <w:ind w:firstLine="709"/>
        <w:jc w:val="both"/>
        <w:rPr>
          <w:rFonts w:ascii="Times New Roman" w:hAnsi="Times New Roman" w:cs="Times New Roman"/>
          <w:sz w:val="24"/>
          <w:szCs w:val="24"/>
        </w:rPr>
      </w:pPr>
      <w:r w:rsidRPr="00266989">
        <w:rPr>
          <w:rFonts w:ascii="Times New Roman" w:hAnsi="Times New Roman" w:cs="Times New Roman"/>
          <w:sz w:val="24"/>
          <w:szCs w:val="24"/>
        </w:rPr>
        <w:t>По критерию</w:t>
      </w:r>
      <w:r w:rsidR="0061583B">
        <w:rPr>
          <w:rFonts w:ascii="Times New Roman" w:hAnsi="Times New Roman" w:cs="Times New Roman"/>
          <w:sz w:val="24"/>
          <w:szCs w:val="24"/>
        </w:rPr>
        <w:t xml:space="preserve"> </w:t>
      </w:r>
      <w:r w:rsidR="00A95649">
        <w:rPr>
          <w:rFonts w:ascii="Times New Roman" w:hAnsi="Times New Roman" w:cs="Times New Roman"/>
          <w:bCs/>
          <w:iCs/>
          <w:sz w:val="24"/>
          <w:szCs w:val="24"/>
        </w:rPr>
        <w:t>формы</w:t>
      </w:r>
      <w:r w:rsidRPr="00A95649">
        <w:rPr>
          <w:rFonts w:ascii="Times New Roman" w:hAnsi="Times New Roman" w:cs="Times New Roman"/>
          <w:bCs/>
          <w:iCs/>
          <w:sz w:val="24"/>
          <w:szCs w:val="24"/>
        </w:rPr>
        <w:t xml:space="preserve"> выгоды, получаемой взяткополучателем от коррупции</w:t>
      </w:r>
      <w:r w:rsidR="00A95649">
        <w:rPr>
          <w:rFonts w:ascii="Times New Roman" w:hAnsi="Times New Roman" w:cs="Times New Roman"/>
          <w:bCs/>
          <w:iCs/>
          <w:sz w:val="24"/>
          <w:szCs w:val="24"/>
        </w:rPr>
        <w:t>, отличают</w:t>
      </w:r>
      <w:r w:rsidR="00491BB7">
        <w:rPr>
          <w:rFonts w:ascii="Times New Roman" w:hAnsi="Times New Roman" w:cs="Times New Roman"/>
          <w:bCs/>
          <w:iCs/>
          <w:sz w:val="24"/>
          <w:szCs w:val="24"/>
        </w:rPr>
        <w:t xml:space="preserve"> </w:t>
      </w:r>
      <w:r w:rsidR="00A95649">
        <w:rPr>
          <w:rFonts w:ascii="Times New Roman" w:hAnsi="Times New Roman" w:cs="Times New Roman"/>
          <w:sz w:val="24"/>
          <w:szCs w:val="24"/>
        </w:rPr>
        <w:t>д</w:t>
      </w:r>
      <w:r w:rsidR="00A95649" w:rsidRPr="00845BD9">
        <w:rPr>
          <w:rFonts w:ascii="Times New Roman" w:hAnsi="Times New Roman" w:cs="Times New Roman"/>
          <w:sz w:val="24"/>
          <w:szCs w:val="24"/>
        </w:rPr>
        <w:t>енежные взятки</w:t>
      </w:r>
      <w:r w:rsidR="00A95649">
        <w:rPr>
          <w:rFonts w:ascii="Times New Roman" w:hAnsi="Times New Roman" w:cs="Times New Roman"/>
          <w:sz w:val="24"/>
          <w:szCs w:val="24"/>
        </w:rPr>
        <w:t>, о</w:t>
      </w:r>
      <w:r w:rsidR="00A95649" w:rsidRPr="00845BD9">
        <w:rPr>
          <w:rFonts w:ascii="Times New Roman" w:hAnsi="Times New Roman" w:cs="Times New Roman"/>
          <w:sz w:val="24"/>
          <w:szCs w:val="24"/>
        </w:rPr>
        <w:t>бмен услугами</w:t>
      </w:r>
      <w:r w:rsidR="00A95649">
        <w:rPr>
          <w:rFonts w:ascii="Times New Roman" w:hAnsi="Times New Roman" w:cs="Times New Roman"/>
          <w:sz w:val="24"/>
          <w:szCs w:val="24"/>
        </w:rPr>
        <w:t>, п</w:t>
      </w:r>
      <w:r w:rsidR="00A95649" w:rsidRPr="00845BD9">
        <w:rPr>
          <w:rFonts w:ascii="Times New Roman" w:hAnsi="Times New Roman" w:cs="Times New Roman"/>
          <w:sz w:val="24"/>
          <w:szCs w:val="24"/>
        </w:rPr>
        <w:t>олучение выгоды иного имущественного или денежного характера (квартира, машина, и т.п</w:t>
      </w:r>
      <w:r w:rsidR="00A95649" w:rsidRPr="00A95649">
        <w:rPr>
          <w:rFonts w:ascii="Times New Roman" w:hAnsi="Times New Roman" w:cs="Times New Roman"/>
          <w:sz w:val="24"/>
          <w:szCs w:val="24"/>
        </w:rPr>
        <w:t xml:space="preserve">.). </w:t>
      </w:r>
    </w:p>
    <w:p w:rsidR="009E2B21" w:rsidRDefault="00A95649" w:rsidP="009E2B21">
      <w:pPr>
        <w:pStyle w:val="a4"/>
        <w:spacing w:before="0" w:after="0" w:afterAutospacing="0"/>
        <w:ind w:firstLine="709"/>
        <w:jc w:val="both"/>
        <w:rPr>
          <w:rFonts w:ascii="Times New Roman" w:hAnsi="Times New Roman" w:cs="Times New Roman"/>
          <w:sz w:val="24"/>
          <w:szCs w:val="24"/>
        </w:rPr>
      </w:pPr>
      <w:r w:rsidRPr="00A95649">
        <w:rPr>
          <w:rFonts w:ascii="Times New Roman" w:hAnsi="Times New Roman" w:cs="Times New Roman"/>
          <w:sz w:val="24"/>
          <w:szCs w:val="24"/>
        </w:rPr>
        <w:t xml:space="preserve">По целям, </w:t>
      </w:r>
      <w:r>
        <w:rPr>
          <w:rFonts w:ascii="Times New Roman" w:hAnsi="Times New Roman" w:cs="Times New Roman"/>
          <w:sz w:val="24"/>
          <w:szCs w:val="24"/>
        </w:rPr>
        <w:t>преследуемым</w:t>
      </w:r>
      <w:r w:rsidRPr="00A95649">
        <w:rPr>
          <w:rFonts w:ascii="Times New Roman" w:hAnsi="Times New Roman" w:cs="Times New Roman"/>
          <w:sz w:val="24"/>
          <w:szCs w:val="24"/>
        </w:rPr>
        <w:t xml:space="preserve"> взяткода</w:t>
      </w:r>
      <w:r>
        <w:rPr>
          <w:rFonts w:ascii="Times New Roman" w:hAnsi="Times New Roman" w:cs="Times New Roman"/>
          <w:sz w:val="24"/>
          <w:szCs w:val="24"/>
        </w:rPr>
        <w:t>телем выделяют у</w:t>
      </w:r>
      <w:r w:rsidRPr="00845BD9">
        <w:rPr>
          <w:rFonts w:ascii="Times New Roman" w:hAnsi="Times New Roman" w:cs="Times New Roman"/>
          <w:sz w:val="24"/>
          <w:szCs w:val="24"/>
        </w:rPr>
        <w:t>скоряющ</w:t>
      </w:r>
      <w:r>
        <w:rPr>
          <w:rFonts w:ascii="Times New Roman" w:hAnsi="Times New Roman" w:cs="Times New Roman"/>
          <w:sz w:val="24"/>
          <w:szCs w:val="24"/>
        </w:rPr>
        <w:t>ую взятку</w:t>
      </w:r>
      <w:r w:rsidRPr="00845BD9">
        <w:rPr>
          <w:rFonts w:ascii="Times New Roman" w:hAnsi="Times New Roman" w:cs="Times New Roman"/>
          <w:sz w:val="24"/>
          <w:szCs w:val="24"/>
        </w:rPr>
        <w:t xml:space="preserve"> (чтобы получивший взятку быстрее делал то, что должен по долгу службы)</w:t>
      </w:r>
      <w:r>
        <w:rPr>
          <w:rFonts w:ascii="Times New Roman" w:hAnsi="Times New Roman" w:cs="Times New Roman"/>
          <w:sz w:val="24"/>
          <w:szCs w:val="24"/>
        </w:rPr>
        <w:t>, т</w:t>
      </w:r>
      <w:r w:rsidRPr="00845BD9">
        <w:rPr>
          <w:rFonts w:ascii="Times New Roman" w:hAnsi="Times New Roman" w:cs="Times New Roman"/>
          <w:sz w:val="24"/>
          <w:szCs w:val="24"/>
        </w:rPr>
        <w:t>ормозящ</w:t>
      </w:r>
      <w:r>
        <w:rPr>
          <w:rFonts w:ascii="Times New Roman" w:hAnsi="Times New Roman" w:cs="Times New Roman"/>
          <w:sz w:val="24"/>
          <w:szCs w:val="24"/>
        </w:rPr>
        <w:t>ую</w:t>
      </w:r>
      <w:r w:rsidRPr="00845BD9">
        <w:rPr>
          <w:rFonts w:ascii="Times New Roman" w:hAnsi="Times New Roman" w:cs="Times New Roman"/>
          <w:sz w:val="24"/>
          <w:szCs w:val="24"/>
        </w:rPr>
        <w:t xml:space="preserve"> взятк</w:t>
      </w:r>
      <w:r>
        <w:rPr>
          <w:rFonts w:ascii="Times New Roman" w:hAnsi="Times New Roman" w:cs="Times New Roman"/>
          <w:sz w:val="24"/>
          <w:szCs w:val="24"/>
        </w:rPr>
        <w:t>у</w:t>
      </w:r>
      <w:r w:rsidRPr="00845BD9">
        <w:rPr>
          <w:rFonts w:ascii="Times New Roman" w:hAnsi="Times New Roman" w:cs="Times New Roman"/>
          <w:sz w:val="24"/>
          <w:szCs w:val="24"/>
        </w:rPr>
        <w:t xml:space="preserve"> (чтобы получивший взятку нарушил свои служебные обязанности)</w:t>
      </w:r>
      <w:r>
        <w:rPr>
          <w:rFonts w:ascii="Times New Roman" w:hAnsi="Times New Roman" w:cs="Times New Roman"/>
          <w:sz w:val="24"/>
          <w:szCs w:val="24"/>
        </w:rPr>
        <w:t>; в</w:t>
      </w:r>
      <w:r w:rsidRPr="00845BD9">
        <w:rPr>
          <w:rFonts w:ascii="Times New Roman" w:hAnsi="Times New Roman" w:cs="Times New Roman"/>
          <w:sz w:val="24"/>
          <w:szCs w:val="24"/>
        </w:rPr>
        <w:t>зятк</w:t>
      </w:r>
      <w:r>
        <w:rPr>
          <w:rFonts w:ascii="Times New Roman" w:hAnsi="Times New Roman" w:cs="Times New Roman"/>
          <w:sz w:val="24"/>
          <w:szCs w:val="24"/>
        </w:rPr>
        <w:t>у</w:t>
      </w:r>
      <w:r w:rsidRPr="00845BD9">
        <w:rPr>
          <w:rFonts w:ascii="Times New Roman" w:hAnsi="Times New Roman" w:cs="Times New Roman"/>
          <w:sz w:val="24"/>
          <w:szCs w:val="24"/>
        </w:rPr>
        <w:t xml:space="preserve"> "за доброе отношение" (чтобы получивший взятку не делал надуманных придирок к взяткодателю)</w:t>
      </w:r>
      <w:r>
        <w:rPr>
          <w:rFonts w:ascii="Times New Roman" w:hAnsi="Times New Roman" w:cs="Times New Roman"/>
          <w:sz w:val="24"/>
          <w:szCs w:val="24"/>
        </w:rPr>
        <w:t>.</w:t>
      </w:r>
    </w:p>
    <w:p w:rsidR="009E2B21" w:rsidRDefault="00A9564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степени централизации коррупционных отношений принято различать д</w:t>
      </w:r>
      <w:r w:rsidRPr="00845BD9">
        <w:rPr>
          <w:rFonts w:ascii="Times New Roman" w:hAnsi="Times New Roman" w:cs="Times New Roman"/>
          <w:sz w:val="24"/>
          <w:szCs w:val="24"/>
        </w:rPr>
        <w:t>ецентрализованн</w:t>
      </w:r>
      <w:r>
        <w:rPr>
          <w:rFonts w:ascii="Times New Roman" w:hAnsi="Times New Roman" w:cs="Times New Roman"/>
          <w:sz w:val="24"/>
          <w:szCs w:val="24"/>
        </w:rPr>
        <w:t>ую коррупцию</w:t>
      </w:r>
      <w:r w:rsidRPr="00845BD9">
        <w:rPr>
          <w:rFonts w:ascii="Times New Roman" w:hAnsi="Times New Roman" w:cs="Times New Roman"/>
          <w:sz w:val="24"/>
          <w:szCs w:val="24"/>
        </w:rPr>
        <w:t xml:space="preserve"> (каждый взяткодатель действует по собственной инициативе)</w:t>
      </w:r>
      <w:r>
        <w:rPr>
          <w:rFonts w:ascii="Times New Roman" w:hAnsi="Times New Roman" w:cs="Times New Roman"/>
          <w:sz w:val="24"/>
          <w:szCs w:val="24"/>
        </w:rPr>
        <w:t>;ц</w:t>
      </w:r>
      <w:r w:rsidRPr="00845BD9">
        <w:rPr>
          <w:rFonts w:ascii="Times New Roman" w:hAnsi="Times New Roman" w:cs="Times New Roman"/>
          <w:sz w:val="24"/>
          <w:szCs w:val="24"/>
        </w:rPr>
        <w:t>ентрализованн</w:t>
      </w:r>
      <w:r>
        <w:rPr>
          <w:rFonts w:ascii="Times New Roman" w:hAnsi="Times New Roman" w:cs="Times New Roman"/>
          <w:sz w:val="24"/>
          <w:szCs w:val="24"/>
        </w:rPr>
        <w:t>ую коррупцию</w:t>
      </w:r>
      <w:r w:rsidRPr="00845BD9">
        <w:rPr>
          <w:rFonts w:ascii="Times New Roman" w:hAnsi="Times New Roman" w:cs="Times New Roman"/>
          <w:sz w:val="24"/>
          <w:szCs w:val="24"/>
        </w:rPr>
        <w:t xml:space="preserve"> "снизу вверх" (взятки, регулярно собираемые нижестоящими чиновниками, делятся между ними и более вышестоящими)</w:t>
      </w:r>
      <w:r>
        <w:rPr>
          <w:rFonts w:ascii="Times New Roman" w:hAnsi="Times New Roman" w:cs="Times New Roman"/>
          <w:sz w:val="24"/>
          <w:szCs w:val="24"/>
        </w:rPr>
        <w:t>;ц</w:t>
      </w:r>
      <w:r w:rsidRPr="00845BD9">
        <w:rPr>
          <w:rFonts w:ascii="Times New Roman" w:hAnsi="Times New Roman" w:cs="Times New Roman"/>
          <w:sz w:val="24"/>
          <w:szCs w:val="24"/>
        </w:rPr>
        <w:t>ентрализованн</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xml:space="preserve"> "сверху вниз" (взятки, регулярно собираемые высшими чиновниками, частично передаются их подчиненным)</w:t>
      </w:r>
      <w:r>
        <w:rPr>
          <w:rFonts w:ascii="Times New Roman" w:hAnsi="Times New Roman" w:cs="Times New Roman"/>
          <w:sz w:val="24"/>
          <w:szCs w:val="24"/>
        </w:rPr>
        <w:t>.</w:t>
      </w:r>
    </w:p>
    <w:p w:rsidR="00845BD9" w:rsidRDefault="009E2B21"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lastRenderedPageBreak/>
        <w:t>С точки зрения оценивания уровня коррупционных отношений</w:t>
      </w:r>
      <w:r w:rsidR="00491BB7">
        <w:rPr>
          <w:rFonts w:ascii="Times New Roman" w:hAnsi="Times New Roman" w:cs="Times New Roman"/>
          <w:sz w:val="24"/>
          <w:szCs w:val="24"/>
        </w:rPr>
        <w:t xml:space="preserve"> </w:t>
      </w:r>
      <w:r>
        <w:rPr>
          <w:rFonts w:ascii="Times New Roman" w:hAnsi="Times New Roman" w:cs="Times New Roman"/>
          <w:sz w:val="24"/>
          <w:szCs w:val="24"/>
        </w:rPr>
        <w:t xml:space="preserve">различают </w:t>
      </w:r>
      <w:r w:rsidRPr="00845BD9">
        <w:rPr>
          <w:rFonts w:ascii="Times New Roman" w:hAnsi="Times New Roman" w:cs="Times New Roman"/>
          <w:sz w:val="24"/>
          <w:szCs w:val="24"/>
        </w:rPr>
        <w:t>"</w:t>
      </w:r>
      <w:r>
        <w:rPr>
          <w:rFonts w:ascii="Times New Roman" w:hAnsi="Times New Roman" w:cs="Times New Roman"/>
          <w:sz w:val="24"/>
          <w:szCs w:val="24"/>
        </w:rPr>
        <w:t>н</w:t>
      </w:r>
      <w:r w:rsidRPr="00845BD9">
        <w:rPr>
          <w:rFonts w:ascii="Times New Roman" w:hAnsi="Times New Roman" w:cs="Times New Roman"/>
          <w:sz w:val="24"/>
          <w:szCs w:val="24"/>
        </w:rPr>
        <w:t>изов</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 в низ</w:t>
      </w:r>
      <w:r>
        <w:rPr>
          <w:rFonts w:ascii="Times New Roman" w:hAnsi="Times New Roman" w:cs="Times New Roman"/>
          <w:sz w:val="24"/>
          <w:szCs w:val="24"/>
        </w:rPr>
        <w:t>шем и в среднем эшелонах власти;</w:t>
      </w:r>
      <w:r w:rsidRPr="00845BD9">
        <w:rPr>
          <w:rFonts w:ascii="Times New Roman" w:hAnsi="Times New Roman" w:cs="Times New Roman"/>
          <w:sz w:val="24"/>
          <w:szCs w:val="24"/>
        </w:rPr>
        <w:t xml:space="preserve"> "</w:t>
      </w:r>
      <w:r>
        <w:rPr>
          <w:rFonts w:ascii="Times New Roman" w:hAnsi="Times New Roman" w:cs="Times New Roman"/>
          <w:sz w:val="24"/>
          <w:szCs w:val="24"/>
        </w:rPr>
        <w:t>в</w:t>
      </w:r>
      <w:r w:rsidRPr="00845BD9">
        <w:rPr>
          <w:rFonts w:ascii="Times New Roman" w:hAnsi="Times New Roman" w:cs="Times New Roman"/>
          <w:sz w:val="24"/>
          <w:szCs w:val="24"/>
        </w:rPr>
        <w:t>ерхушечн</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 у высших чиновников</w:t>
      </w:r>
      <w:r>
        <w:rPr>
          <w:rFonts w:ascii="Times New Roman" w:hAnsi="Times New Roman" w:cs="Times New Roman"/>
          <w:sz w:val="24"/>
          <w:szCs w:val="24"/>
        </w:rPr>
        <w:t xml:space="preserve"> и политиков; </w:t>
      </w:r>
      <w:r w:rsidRPr="00845BD9">
        <w:rPr>
          <w:rFonts w:ascii="Times New Roman" w:hAnsi="Times New Roman" w:cs="Times New Roman"/>
          <w:sz w:val="24"/>
          <w:szCs w:val="24"/>
        </w:rPr>
        <w:t>"</w:t>
      </w:r>
      <w:r>
        <w:rPr>
          <w:rFonts w:ascii="Times New Roman" w:hAnsi="Times New Roman" w:cs="Times New Roman"/>
          <w:sz w:val="24"/>
          <w:szCs w:val="24"/>
        </w:rPr>
        <w:t>в</w:t>
      </w:r>
      <w:r w:rsidRPr="00845BD9">
        <w:rPr>
          <w:rFonts w:ascii="Times New Roman" w:hAnsi="Times New Roman" w:cs="Times New Roman"/>
          <w:sz w:val="24"/>
          <w:szCs w:val="24"/>
        </w:rPr>
        <w:t>ертикальн</w:t>
      </w:r>
      <w:r>
        <w:rPr>
          <w:rFonts w:ascii="Times New Roman" w:hAnsi="Times New Roman" w:cs="Times New Roman"/>
          <w:sz w:val="24"/>
          <w:szCs w:val="24"/>
        </w:rPr>
        <w:t>ую</w:t>
      </w:r>
      <w:r w:rsidR="00FD4FA7">
        <w:rPr>
          <w:rFonts w:ascii="Times New Roman" w:hAnsi="Times New Roman" w:cs="Times New Roman"/>
          <w:sz w:val="24"/>
          <w:szCs w:val="24"/>
        </w:rPr>
        <w:t xml:space="preserve"> коррупцию</w:t>
      </w:r>
      <w:r w:rsidRPr="00845BD9">
        <w:rPr>
          <w:rFonts w:ascii="Times New Roman" w:hAnsi="Times New Roman" w:cs="Times New Roman"/>
          <w:sz w:val="24"/>
          <w:szCs w:val="24"/>
        </w:rPr>
        <w:t>" - как правило</w:t>
      </w:r>
      <w:r w:rsidR="00224EDC">
        <w:rPr>
          <w:rFonts w:ascii="Times New Roman" w:hAnsi="Times New Roman" w:cs="Times New Roman"/>
          <w:sz w:val="24"/>
          <w:szCs w:val="24"/>
        </w:rPr>
        <w:t>,</w:t>
      </w:r>
      <w:r w:rsidRPr="00845BD9">
        <w:rPr>
          <w:rFonts w:ascii="Times New Roman" w:hAnsi="Times New Roman" w:cs="Times New Roman"/>
          <w:sz w:val="24"/>
          <w:szCs w:val="24"/>
        </w:rPr>
        <w:t xml:space="preserve"> ме</w:t>
      </w:r>
      <w:r>
        <w:rPr>
          <w:rFonts w:ascii="Times New Roman" w:hAnsi="Times New Roman" w:cs="Times New Roman"/>
          <w:sz w:val="24"/>
          <w:szCs w:val="24"/>
        </w:rPr>
        <w:t xml:space="preserve">жду руководителем и подчиненным и </w:t>
      </w:r>
      <w:r w:rsidR="00FD4FA7">
        <w:rPr>
          <w:rFonts w:ascii="Times New Roman" w:hAnsi="Times New Roman" w:cs="Times New Roman"/>
          <w:sz w:val="24"/>
          <w:szCs w:val="24"/>
        </w:rPr>
        <w:t>м</w:t>
      </w:r>
      <w:r w:rsidRPr="00845BD9">
        <w:rPr>
          <w:rFonts w:ascii="Times New Roman" w:hAnsi="Times New Roman" w:cs="Times New Roman"/>
          <w:sz w:val="24"/>
          <w:szCs w:val="24"/>
        </w:rPr>
        <w:t>еждународн</w:t>
      </w:r>
      <w:r w:rsidR="00FD4FA7">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sidR="00FD4FA7">
        <w:rPr>
          <w:rFonts w:ascii="Times New Roman" w:hAnsi="Times New Roman" w:cs="Times New Roman"/>
          <w:sz w:val="24"/>
          <w:szCs w:val="24"/>
        </w:rPr>
        <w:t>ю.</w:t>
      </w:r>
    </w:p>
    <w:p w:rsidR="00224EDC" w:rsidRPr="00A95649" w:rsidRDefault="00224EDC"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И, наконец, по </w:t>
      </w:r>
      <w:r>
        <w:rPr>
          <w:rFonts w:ascii="Times New Roman" w:hAnsi="Times New Roman" w:cs="Times New Roman"/>
          <w:bCs/>
          <w:iCs/>
          <w:sz w:val="24"/>
          <w:szCs w:val="24"/>
        </w:rPr>
        <w:t>с</w:t>
      </w:r>
      <w:r w:rsidRPr="00224EDC">
        <w:rPr>
          <w:rFonts w:ascii="Times New Roman" w:hAnsi="Times New Roman" w:cs="Times New Roman"/>
          <w:bCs/>
          <w:iCs/>
          <w:sz w:val="24"/>
          <w:szCs w:val="24"/>
        </w:rPr>
        <w:t>тепен</w:t>
      </w:r>
      <w:r>
        <w:rPr>
          <w:rFonts w:ascii="Times New Roman" w:hAnsi="Times New Roman" w:cs="Times New Roman"/>
          <w:bCs/>
          <w:iCs/>
          <w:sz w:val="24"/>
          <w:szCs w:val="24"/>
        </w:rPr>
        <w:t>и</w:t>
      </w:r>
      <w:r w:rsidRPr="00224EDC">
        <w:rPr>
          <w:rFonts w:ascii="Times New Roman" w:hAnsi="Times New Roman" w:cs="Times New Roman"/>
          <w:bCs/>
          <w:iCs/>
          <w:sz w:val="24"/>
          <w:szCs w:val="24"/>
        </w:rPr>
        <w:t xml:space="preserve"> регулярности коррупционных связей</w:t>
      </w:r>
      <w:r>
        <w:rPr>
          <w:rFonts w:ascii="Times New Roman" w:hAnsi="Times New Roman" w:cs="Times New Roman"/>
          <w:sz w:val="24"/>
          <w:szCs w:val="24"/>
        </w:rPr>
        <w:t>, выделяют э</w:t>
      </w:r>
      <w:r w:rsidRPr="00845BD9">
        <w:rPr>
          <w:rFonts w:ascii="Times New Roman" w:hAnsi="Times New Roman" w:cs="Times New Roman"/>
          <w:sz w:val="24"/>
          <w:szCs w:val="24"/>
        </w:rPr>
        <w:t>пизодическ</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sidR="009C1E14">
        <w:rPr>
          <w:rFonts w:ascii="Times New Roman" w:hAnsi="Times New Roman" w:cs="Times New Roman"/>
          <w:sz w:val="24"/>
          <w:szCs w:val="24"/>
        </w:rPr>
        <w:t>ю, с</w:t>
      </w:r>
      <w:r w:rsidRPr="00845BD9">
        <w:rPr>
          <w:rFonts w:ascii="Times New Roman" w:hAnsi="Times New Roman" w:cs="Times New Roman"/>
          <w:sz w:val="24"/>
          <w:szCs w:val="24"/>
        </w:rPr>
        <w:t>истематическ</w:t>
      </w:r>
      <w:r w:rsidR="009C1E14">
        <w:rPr>
          <w:rFonts w:ascii="Times New Roman" w:hAnsi="Times New Roman" w:cs="Times New Roman"/>
          <w:sz w:val="24"/>
          <w:szCs w:val="24"/>
        </w:rPr>
        <w:t>ую</w:t>
      </w:r>
      <w:r w:rsidRPr="00845BD9">
        <w:rPr>
          <w:rFonts w:ascii="Times New Roman" w:hAnsi="Times New Roman" w:cs="Times New Roman"/>
          <w:sz w:val="24"/>
          <w:szCs w:val="24"/>
        </w:rPr>
        <w:t xml:space="preserve"> (институциональн</w:t>
      </w:r>
      <w:r w:rsidR="009C1E14">
        <w:rPr>
          <w:rFonts w:ascii="Times New Roman" w:hAnsi="Times New Roman" w:cs="Times New Roman"/>
          <w:sz w:val="24"/>
          <w:szCs w:val="24"/>
        </w:rPr>
        <w:t>ую</w:t>
      </w:r>
      <w:r w:rsidRPr="00845BD9">
        <w:rPr>
          <w:rFonts w:ascii="Times New Roman" w:hAnsi="Times New Roman" w:cs="Times New Roman"/>
          <w:sz w:val="24"/>
          <w:szCs w:val="24"/>
        </w:rPr>
        <w:t>) коррупци</w:t>
      </w:r>
      <w:r w:rsidR="009C1E14">
        <w:rPr>
          <w:rFonts w:ascii="Times New Roman" w:hAnsi="Times New Roman" w:cs="Times New Roman"/>
          <w:sz w:val="24"/>
          <w:szCs w:val="24"/>
        </w:rPr>
        <w:t xml:space="preserve">ю, </w:t>
      </w:r>
      <w:proofErr w:type="spellStart"/>
      <w:r w:rsidR="009C1E14">
        <w:rPr>
          <w:rFonts w:ascii="Times New Roman" w:hAnsi="Times New Roman" w:cs="Times New Roman"/>
          <w:sz w:val="24"/>
          <w:szCs w:val="24"/>
        </w:rPr>
        <w:t>к</w:t>
      </w:r>
      <w:r w:rsidRPr="00845BD9">
        <w:rPr>
          <w:rFonts w:ascii="Times New Roman" w:hAnsi="Times New Roman" w:cs="Times New Roman"/>
          <w:sz w:val="24"/>
          <w:szCs w:val="24"/>
        </w:rPr>
        <w:t>лептократи</w:t>
      </w:r>
      <w:r w:rsidR="009C1E14">
        <w:rPr>
          <w:rFonts w:ascii="Times New Roman" w:hAnsi="Times New Roman" w:cs="Times New Roman"/>
          <w:sz w:val="24"/>
          <w:szCs w:val="24"/>
        </w:rPr>
        <w:t>ю</w:t>
      </w:r>
      <w:proofErr w:type="spellEnd"/>
      <w:r w:rsidRPr="00845BD9">
        <w:rPr>
          <w:rFonts w:ascii="Times New Roman" w:hAnsi="Times New Roman" w:cs="Times New Roman"/>
          <w:sz w:val="24"/>
          <w:szCs w:val="24"/>
        </w:rPr>
        <w:t xml:space="preserve"> (кор</w:t>
      </w:r>
      <w:r w:rsidR="009C1E14">
        <w:rPr>
          <w:rFonts w:ascii="Times New Roman" w:hAnsi="Times New Roman" w:cs="Times New Roman"/>
          <w:sz w:val="24"/>
          <w:szCs w:val="24"/>
        </w:rPr>
        <w:t>рупцию</w:t>
      </w:r>
      <w:r w:rsidRPr="00845BD9">
        <w:rPr>
          <w:rFonts w:ascii="Times New Roman" w:hAnsi="Times New Roman" w:cs="Times New Roman"/>
          <w:sz w:val="24"/>
          <w:szCs w:val="24"/>
        </w:rPr>
        <w:t xml:space="preserve"> как неотъемлемый компонент властных отношений)</w:t>
      </w:r>
      <w:r w:rsidR="009C1E14">
        <w:rPr>
          <w:rFonts w:ascii="Times New Roman" w:hAnsi="Times New Roman" w:cs="Times New Roman"/>
          <w:sz w:val="24"/>
          <w:szCs w:val="24"/>
        </w:rPr>
        <w:t>.</w:t>
      </w:r>
    </w:p>
    <w:p w:rsidR="00C86A57" w:rsidRDefault="009C1E14" w:rsidP="004B2412">
      <w:pPr>
        <w:pStyle w:val="a4"/>
        <w:spacing w:before="0" w:after="0" w:afterAutospacing="0"/>
        <w:ind w:firstLine="482"/>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Особое место в системе коррупционных отношений РФ занимает коррупция в сфере образования. </w:t>
      </w:r>
      <w:r w:rsidR="00C86A57" w:rsidRPr="00C86A57">
        <w:rPr>
          <w:rFonts w:ascii="Times New Roman" w:hAnsi="Times New Roman" w:cs="Times New Roman"/>
          <w:sz w:val="24"/>
          <w:szCs w:val="24"/>
          <w:shd w:val="clear" w:color="auto" w:fill="FFFFFF"/>
        </w:rPr>
        <w:t>Эксперты ООН по вопросам образования отмечают, что во многих странах очень высокий уровень незаконного использования средств, предназначенных для школ. До 80% средств, выделяемых на начальное и среднее образование, не попадают в школы, оседая в карманах у коррумпированных чиновников.</w:t>
      </w:r>
    </w:p>
    <w:p w:rsidR="009C1E14" w:rsidRDefault="004B2412" w:rsidP="009C1E14">
      <w:pPr>
        <w:pStyle w:val="a4"/>
        <w:spacing w:before="0" w:after="0" w:afterAutospacing="0"/>
        <w:ind w:firstLine="482"/>
        <w:jc w:val="both"/>
        <w:rPr>
          <w:rFonts w:ascii="Times New Roman" w:hAnsi="Times New Roman" w:cs="Times New Roman"/>
          <w:sz w:val="24"/>
          <w:szCs w:val="24"/>
        </w:rPr>
      </w:pPr>
      <w:r w:rsidRPr="004B2412">
        <w:rPr>
          <w:rFonts w:ascii="Times New Roman" w:hAnsi="Times New Roman" w:cs="Times New Roman"/>
          <w:sz w:val="24"/>
          <w:szCs w:val="24"/>
        </w:rPr>
        <w:t>По средневзвешенным экспертным оценкам, оборот коррупционных денежных средств в отечественном образовании составляет около 5,5 млрд.</w:t>
      </w:r>
      <w:r w:rsidR="00491BB7">
        <w:rPr>
          <w:rFonts w:ascii="Times New Roman" w:hAnsi="Times New Roman" w:cs="Times New Roman"/>
          <w:sz w:val="24"/>
          <w:szCs w:val="24"/>
        </w:rPr>
        <w:t xml:space="preserve"> </w:t>
      </w:r>
      <w:r w:rsidRPr="004B2412">
        <w:rPr>
          <w:rFonts w:ascii="Times New Roman" w:hAnsi="Times New Roman" w:cs="Times New Roman"/>
          <w:sz w:val="24"/>
          <w:szCs w:val="24"/>
        </w:rPr>
        <w:t>долларов. Только на этапе поступления в высшие учебные заведения масштабы коррупции оцениваются в объеме от 520 млн. (данные ЮНЕСКО) до 1,5 млрд.</w:t>
      </w:r>
      <w:r w:rsidR="00491BB7">
        <w:rPr>
          <w:rFonts w:ascii="Times New Roman" w:hAnsi="Times New Roman" w:cs="Times New Roman"/>
          <w:sz w:val="24"/>
          <w:szCs w:val="24"/>
        </w:rPr>
        <w:t xml:space="preserve"> </w:t>
      </w:r>
      <w:r w:rsidRPr="004B2412">
        <w:rPr>
          <w:rFonts w:ascii="Times New Roman" w:hAnsi="Times New Roman" w:cs="Times New Roman"/>
          <w:sz w:val="24"/>
          <w:szCs w:val="24"/>
        </w:rPr>
        <w:t>долларов (данные ДЭБ МВД России). Такая же сумма тратится нашими гражданами на коррупционные платежи каждый год учебы в вузах</w:t>
      </w:r>
      <w:r w:rsidR="009C1E14">
        <w:rPr>
          <w:rFonts w:ascii="Times New Roman" w:hAnsi="Times New Roman" w:cs="Times New Roman"/>
          <w:sz w:val="24"/>
          <w:szCs w:val="24"/>
        </w:rPr>
        <w:t>. Исследователи коррупции в образовании различают</w:t>
      </w:r>
      <w:r w:rsidR="00491BB7">
        <w:rPr>
          <w:rFonts w:ascii="Times New Roman" w:hAnsi="Times New Roman" w:cs="Times New Roman"/>
          <w:sz w:val="24"/>
          <w:szCs w:val="24"/>
        </w:rPr>
        <w:t xml:space="preserve"> </w:t>
      </w:r>
      <w:r w:rsidR="009C1E14">
        <w:rPr>
          <w:rFonts w:ascii="Times New Roman" w:hAnsi="Times New Roman" w:cs="Times New Roman"/>
          <w:sz w:val="24"/>
          <w:szCs w:val="24"/>
        </w:rPr>
        <w:t xml:space="preserve">следующие коррупционные </w:t>
      </w:r>
      <w:r w:rsidR="009C1E14" w:rsidRPr="004B2412">
        <w:rPr>
          <w:rFonts w:ascii="Times New Roman" w:hAnsi="Times New Roman" w:cs="Times New Roman"/>
          <w:sz w:val="24"/>
          <w:szCs w:val="24"/>
        </w:rPr>
        <w:t>поток</w:t>
      </w:r>
      <w:r w:rsidR="009C1E14">
        <w:rPr>
          <w:rFonts w:ascii="Times New Roman" w:hAnsi="Times New Roman" w:cs="Times New Roman"/>
          <w:sz w:val="24"/>
          <w:szCs w:val="24"/>
        </w:rPr>
        <w:t>и</w:t>
      </w:r>
      <w:r w:rsidR="009C1E14" w:rsidRPr="004B2412">
        <w:rPr>
          <w:rFonts w:ascii="Times New Roman" w:hAnsi="Times New Roman" w:cs="Times New Roman"/>
          <w:sz w:val="24"/>
          <w:szCs w:val="24"/>
        </w:rPr>
        <w:t xml:space="preserve">: </w:t>
      </w:r>
      <w:r w:rsidR="009C1E14">
        <w:rPr>
          <w:rFonts w:ascii="Times New Roman" w:hAnsi="Times New Roman" w:cs="Times New Roman"/>
          <w:sz w:val="24"/>
          <w:szCs w:val="24"/>
        </w:rPr>
        <w:t>в одном случае</w:t>
      </w:r>
      <w:r w:rsidR="009C1E14" w:rsidRPr="004B2412">
        <w:rPr>
          <w:rFonts w:ascii="Times New Roman" w:hAnsi="Times New Roman" w:cs="Times New Roman"/>
          <w:sz w:val="24"/>
          <w:szCs w:val="24"/>
        </w:rPr>
        <w:t xml:space="preserve"> - злоупотребления чиновников и управленческого аппарата учебных заведений, составля</w:t>
      </w:r>
      <w:r w:rsidR="009C1E14">
        <w:rPr>
          <w:rFonts w:ascii="Times New Roman" w:hAnsi="Times New Roman" w:cs="Times New Roman"/>
          <w:sz w:val="24"/>
          <w:szCs w:val="24"/>
        </w:rPr>
        <w:t>ющие</w:t>
      </w:r>
      <w:r w:rsidR="009C1E14" w:rsidRPr="004B2412">
        <w:rPr>
          <w:rFonts w:ascii="Times New Roman" w:hAnsi="Times New Roman" w:cs="Times New Roman"/>
          <w:sz w:val="24"/>
          <w:szCs w:val="24"/>
        </w:rPr>
        <w:t xml:space="preserve"> основную долю; в</w:t>
      </w:r>
      <w:r w:rsidR="009C1E14">
        <w:rPr>
          <w:rFonts w:ascii="Times New Roman" w:hAnsi="Times New Roman" w:cs="Times New Roman"/>
          <w:sz w:val="24"/>
          <w:szCs w:val="24"/>
        </w:rPr>
        <w:t xml:space="preserve"> другом</w:t>
      </w:r>
      <w:r w:rsidR="009C1E14" w:rsidRPr="004B2412">
        <w:rPr>
          <w:rFonts w:ascii="Times New Roman" w:hAnsi="Times New Roman" w:cs="Times New Roman"/>
          <w:sz w:val="24"/>
          <w:szCs w:val="24"/>
        </w:rPr>
        <w:t xml:space="preserve"> -коррупционные </w:t>
      </w:r>
      <w:r w:rsidR="009C1E14">
        <w:rPr>
          <w:rFonts w:ascii="Times New Roman" w:hAnsi="Times New Roman" w:cs="Times New Roman"/>
          <w:sz w:val="24"/>
          <w:szCs w:val="24"/>
        </w:rPr>
        <w:t xml:space="preserve">сборы с учащихся - родителей. </w:t>
      </w:r>
    </w:p>
    <w:p w:rsidR="004B2412" w:rsidRPr="00932BBA" w:rsidRDefault="00932BBA" w:rsidP="00932BBA">
      <w:pPr>
        <w:pStyle w:val="a4"/>
        <w:spacing w:before="0" w:after="0" w:afterAutospacing="0"/>
        <w:ind w:firstLine="709"/>
        <w:jc w:val="both"/>
        <w:rPr>
          <w:rFonts w:ascii="Times New Roman" w:hAnsi="Times New Roman" w:cs="Times New Roman"/>
          <w:sz w:val="24"/>
          <w:szCs w:val="24"/>
        </w:rPr>
      </w:pPr>
      <w:r w:rsidRPr="00932BBA">
        <w:rPr>
          <w:rFonts w:ascii="Times New Roman" w:hAnsi="Times New Roman" w:cs="Times New Roman"/>
          <w:sz w:val="24"/>
          <w:szCs w:val="24"/>
        </w:rPr>
        <w:t>Основные причины</w:t>
      </w:r>
      <w:r w:rsidR="004B2412" w:rsidRPr="00932BBA">
        <w:rPr>
          <w:rFonts w:ascii="Times New Roman" w:hAnsi="Times New Roman" w:cs="Times New Roman"/>
          <w:sz w:val="24"/>
          <w:szCs w:val="24"/>
        </w:rPr>
        <w:t xml:space="preserve"> коррупции в образовании: </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есовершенство законодательства и пробелы правово</w:t>
      </w:r>
      <w:r>
        <w:rPr>
          <w:rFonts w:ascii="Times New Roman" w:hAnsi="Times New Roman" w:cs="Times New Roman"/>
          <w:sz w:val="24"/>
          <w:szCs w:val="24"/>
        </w:rPr>
        <w:t>го регулирования</w:t>
      </w:r>
      <w:r w:rsidR="004B2412" w:rsidRPr="004B2412">
        <w:rPr>
          <w:rFonts w:ascii="Times New Roman" w:hAnsi="Times New Roman" w:cs="Times New Roman"/>
          <w:sz w:val="24"/>
          <w:szCs w:val="24"/>
        </w:rPr>
        <w:t xml:space="preserve"> в области об</w:t>
      </w:r>
      <w:r>
        <w:rPr>
          <w:rFonts w:ascii="Times New Roman" w:hAnsi="Times New Roman" w:cs="Times New Roman"/>
          <w:sz w:val="24"/>
          <w:szCs w:val="24"/>
        </w:rPr>
        <w:t>разования;</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недостатки</w:t>
      </w:r>
      <w:r w:rsidR="004B2412" w:rsidRPr="004B2412">
        <w:rPr>
          <w:rFonts w:ascii="Times New Roman" w:hAnsi="Times New Roman" w:cs="Times New Roman"/>
          <w:sz w:val="24"/>
          <w:szCs w:val="24"/>
        </w:rPr>
        <w:t xml:space="preserve"> органи</w:t>
      </w:r>
      <w:r>
        <w:rPr>
          <w:rFonts w:ascii="Times New Roman" w:hAnsi="Times New Roman" w:cs="Times New Roman"/>
          <w:sz w:val="24"/>
          <w:szCs w:val="24"/>
        </w:rPr>
        <w:t>зационно-контрольных механизмов;</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ряд</w:t>
      </w:r>
      <w:r w:rsidR="004B2412" w:rsidRPr="004B2412">
        <w:rPr>
          <w:rFonts w:ascii="Times New Roman" w:hAnsi="Times New Roman" w:cs="Times New Roman"/>
          <w:sz w:val="24"/>
          <w:szCs w:val="24"/>
        </w:rPr>
        <w:t xml:space="preserve"> социально-экономических проблем</w:t>
      </w:r>
      <w:r>
        <w:rPr>
          <w:rFonts w:ascii="Times New Roman" w:hAnsi="Times New Roman" w:cs="Times New Roman"/>
          <w:sz w:val="24"/>
          <w:szCs w:val="24"/>
        </w:rPr>
        <w:t>,</w:t>
      </w:r>
      <w:r w:rsidR="004B2412" w:rsidRPr="004B2412">
        <w:rPr>
          <w:rFonts w:ascii="Times New Roman" w:hAnsi="Times New Roman" w:cs="Times New Roman"/>
          <w:sz w:val="24"/>
          <w:szCs w:val="24"/>
        </w:rPr>
        <w:t xml:space="preserve"> не разрешаемых на протяжении несколь</w:t>
      </w:r>
      <w:r>
        <w:rPr>
          <w:rFonts w:ascii="Times New Roman" w:hAnsi="Times New Roman" w:cs="Times New Roman"/>
          <w:sz w:val="24"/>
          <w:szCs w:val="24"/>
        </w:rPr>
        <w:t>ких лет;</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о</w:t>
      </w:r>
      <w:r w:rsidR="004B2412" w:rsidRPr="004B2412">
        <w:rPr>
          <w:rFonts w:ascii="Times New Roman" w:hAnsi="Times New Roman" w:cs="Times New Roman"/>
          <w:sz w:val="24"/>
          <w:szCs w:val="24"/>
        </w:rPr>
        <w:t>тсутствие последовательного и системного подхода в борьбе с коррупцией в отрасли</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еразвитость институтов гражданского общества, гражданская пассивность (инфантилизм), правовой нигилизм граждан</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епрозрачность системы образования в целом, эффективности расходования бюджетных средств (отсутствие общественной экспертизы принимаемых решений)</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о</w:t>
      </w:r>
      <w:r w:rsidR="004B2412" w:rsidRPr="004B2412">
        <w:rPr>
          <w:rFonts w:ascii="Times New Roman" w:hAnsi="Times New Roman" w:cs="Times New Roman"/>
          <w:sz w:val="24"/>
          <w:szCs w:val="24"/>
        </w:rPr>
        <w:t>тсутствие реальных механизмов участия общества в реализации принципа государственно-общественного характера управления образованием</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р</w:t>
      </w:r>
      <w:r w:rsidR="004B2412" w:rsidRPr="004B2412">
        <w:rPr>
          <w:rFonts w:ascii="Times New Roman" w:hAnsi="Times New Roman" w:cs="Times New Roman"/>
          <w:sz w:val="24"/>
          <w:szCs w:val="24"/>
        </w:rPr>
        <w:t>азобщенность школы и общественных организаций, призванных обогатить опыт детей и молодежи реальной практикой гражданского служения обществу.</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Ф</w:t>
      </w:r>
      <w:r w:rsidR="004B2412" w:rsidRPr="00932BBA">
        <w:rPr>
          <w:rFonts w:ascii="Times New Roman" w:hAnsi="Times New Roman" w:cs="Times New Roman"/>
          <w:sz w:val="24"/>
          <w:szCs w:val="24"/>
        </w:rPr>
        <w:t>ормы коррупционных и экономических преступлений в образовании:</w:t>
      </w:r>
      <w:r>
        <w:rPr>
          <w:rFonts w:ascii="Times New Roman" w:hAnsi="Times New Roman" w:cs="Times New Roman"/>
          <w:sz w:val="24"/>
          <w:szCs w:val="24"/>
        </w:rPr>
        <w:t xml:space="preserve"> н</w:t>
      </w:r>
      <w:r w:rsidR="004B2412" w:rsidRPr="004B2412">
        <w:rPr>
          <w:rFonts w:ascii="Times New Roman" w:hAnsi="Times New Roman" w:cs="Times New Roman"/>
          <w:sz w:val="24"/>
          <w:szCs w:val="24"/>
        </w:rPr>
        <w:t>ецелевое использование и хищение бюджетных средств</w:t>
      </w:r>
      <w:r>
        <w:rPr>
          <w:rFonts w:ascii="Times New Roman" w:hAnsi="Times New Roman" w:cs="Times New Roman"/>
          <w:sz w:val="24"/>
          <w:szCs w:val="24"/>
        </w:rPr>
        <w:t>; з</w:t>
      </w:r>
      <w:r w:rsidR="004B2412" w:rsidRPr="004B2412">
        <w:rPr>
          <w:rFonts w:ascii="Times New Roman" w:hAnsi="Times New Roman" w:cs="Times New Roman"/>
          <w:sz w:val="24"/>
          <w:szCs w:val="24"/>
        </w:rPr>
        <w:t>лоупотребление и превышение должностных полномочий</w:t>
      </w:r>
      <w:r>
        <w:rPr>
          <w:rFonts w:ascii="Times New Roman" w:hAnsi="Times New Roman" w:cs="Times New Roman"/>
          <w:sz w:val="24"/>
          <w:szCs w:val="24"/>
        </w:rPr>
        <w:t>; м</w:t>
      </w:r>
      <w:r w:rsidR="004B2412" w:rsidRPr="004B2412">
        <w:rPr>
          <w:rFonts w:ascii="Times New Roman" w:hAnsi="Times New Roman" w:cs="Times New Roman"/>
          <w:sz w:val="24"/>
          <w:szCs w:val="24"/>
        </w:rPr>
        <w:t>ошенничество, совершенное лицом с использованием своего служебного положения</w:t>
      </w:r>
      <w:r>
        <w:rPr>
          <w:rFonts w:ascii="Times New Roman" w:hAnsi="Times New Roman" w:cs="Times New Roman"/>
          <w:sz w:val="24"/>
          <w:szCs w:val="24"/>
        </w:rPr>
        <w:t>; п</w:t>
      </w:r>
      <w:r w:rsidR="004B2412" w:rsidRPr="004B2412">
        <w:rPr>
          <w:rFonts w:ascii="Times New Roman" w:hAnsi="Times New Roman" w:cs="Times New Roman"/>
          <w:sz w:val="24"/>
          <w:szCs w:val="24"/>
        </w:rPr>
        <w:t>олучение и дача взятки</w:t>
      </w:r>
      <w:r>
        <w:rPr>
          <w:rFonts w:ascii="Times New Roman" w:hAnsi="Times New Roman" w:cs="Times New Roman"/>
          <w:sz w:val="24"/>
          <w:szCs w:val="24"/>
        </w:rPr>
        <w:t>; и</w:t>
      </w:r>
      <w:r w:rsidR="004B2412" w:rsidRPr="004B2412">
        <w:rPr>
          <w:rFonts w:ascii="Times New Roman" w:hAnsi="Times New Roman" w:cs="Times New Roman"/>
          <w:sz w:val="24"/>
          <w:szCs w:val="24"/>
        </w:rPr>
        <w:t>зготовление и сбыт поддельных документов об образовании</w:t>
      </w:r>
      <w:r>
        <w:rPr>
          <w:rFonts w:ascii="Times New Roman" w:hAnsi="Times New Roman" w:cs="Times New Roman"/>
          <w:sz w:val="24"/>
          <w:szCs w:val="24"/>
        </w:rPr>
        <w:t>; и</w:t>
      </w:r>
      <w:r w:rsidR="004B2412" w:rsidRPr="004B2412">
        <w:rPr>
          <w:rFonts w:ascii="Times New Roman" w:hAnsi="Times New Roman" w:cs="Times New Roman"/>
          <w:sz w:val="24"/>
          <w:szCs w:val="24"/>
        </w:rPr>
        <w:t>спользование заведомо подложных дипломов о высшем образова</w:t>
      </w:r>
      <w:r>
        <w:rPr>
          <w:rFonts w:ascii="Times New Roman" w:hAnsi="Times New Roman" w:cs="Times New Roman"/>
          <w:sz w:val="24"/>
          <w:szCs w:val="24"/>
        </w:rPr>
        <w:t>нии; с</w:t>
      </w:r>
      <w:r w:rsidR="004B2412" w:rsidRPr="004B2412">
        <w:rPr>
          <w:rFonts w:ascii="Times New Roman" w:hAnsi="Times New Roman" w:cs="Times New Roman"/>
          <w:sz w:val="24"/>
          <w:szCs w:val="24"/>
        </w:rPr>
        <w:t>овмещение государственной и муниципальной службы с учредительством и замещением должнос</w:t>
      </w:r>
      <w:r>
        <w:rPr>
          <w:rFonts w:ascii="Times New Roman" w:hAnsi="Times New Roman" w:cs="Times New Roman"/>
          <w:sz w:val="24"/>
          <w:szCs w:val="24"/>
        </w:rPr>
        <w:t>тей в коммерческих организациях и др.</w:t>
      </w:r>
    </w:p>
    <w:p w:rsidR="00951EF0" w:rsidRPr="0039433B" w:rsidRDefault="0039433B" w:rsidP="00951EF0">
      <w:pPr>
        <w:spacing w:line="288" w:lineRule="atLeast"/>
        <w:ind w:firstLine="709"/>
        <w:jc w:val="both"/>
        <w:textAlignment w:val="baseline"/>
        <w:rPr>
          <w:color w:val="000000"/>
          <w:szCs w:val="28"/>
        </w:rPr>
      </w:pPr>
      <w:r>
        <w:rPr>
          <w:color w:val="000000"/>
          <w:szCs w:val="28"/>
          <w:bdr w:val="none" w:sz="0" w:space="0" w:color="auto" w:frame="1"/>
        </w:rPr>
        <w:t xml:space="preserve">В </w:t>
      </w:r>
      <w:r w:rsidR="00951EF0" w:rsidRPr="0039433B">
        <w:rPr>
          <w:color w:val="000000"/>
          <w:szCs w:val="28"/>
          <w:bdr w:val="none" w:sz="0" w:space="0" w:color="auto" w:frame="1"/>
        </w:rPr>
        <w:t xml:space="preserve">Докладе Общественной палаты «Об эффективности проводимых в Российской Федерации антикоррупционных мероприятий и участии институтов гражданского общества в реализации антикоррупционной политики за 2012 год», </w:t>
      </w:r>
      <w:r>
        <w:rPr>
          <w:color w:val="000000"/>
          <w:szCs w:val="28"/>
          <w:bdr w:val="none" w:sz="0" w:space="0" w:color="auto" w:frame="1"/>
        </w:rPr>
        <w:t xml:space="preserve">отмечено, что </w:t>
      </w:r>
      <w:r w:rsidR="00951EF0" w:rsidRPr="0039433B">
        <w:rPr>
          <w:color w:val="000000"/>
          <w:szCs w:val="28"/>
          <w:bdr w:val="none" w:sz="0" w:space="0" w:color="auto" w:frame="1"/>
        </w:rPr>
        <w:t>в сфере образования имеются следующие области, где наиболее ярко заметны проявления коррупции:</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прием в образовательные организации (в детские сады, коррекционные детские сады, школы, образовательные учреждения среднего профессионального образования и высшего образования);</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xml:space="preserve">– перевод обучающихся внутри образовательных организаций и между образовательными организациями; отчисление обучающихся из образовательных организаций в связи с </w:t>
      </w:r>
      <w:proofErr w:type="spellStart"/>
      <w:r w:rsidRPr="0039433B">
        <w:rPr>
          <w:color w:val="000000"/>
          <w:szCs w:val="28"/>
          <w:bdr w:val="none" w:sz="0" w:space="0" w:color="auto" w:frame="1"/>
        </w:rPr>
        <w:t>неосвоением</w:t>
      </w:r>
      <w:proofErr w:type="spellEnd"/>
      <w:r w:rsidRPr="0039433B">
        <w:rPr>
          <w:color w:val="000000"/>
          <w:szCs w:val="28"/>
          <w:bdr w:val="none" w:sz="0" w:space="0" w:color="auto" w:frame="1"/>
        </w:rPr>
        <w:t xml:space="preserve"> ими образовательной программы;</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lastRenderedPageBreak/>
        <w:t>– подготовка и сдача курсовых, дипломных работ, подготовка и защита диссертаций;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проведение промежуточной и итоговой аттестации, в первую очередь ЕГЭ, проведение итоговой аттестации в высших учебных заведениях;</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привлечение дополнительных финансовых средств, связанное с получением необоснованных финансовых выгод за счет обучающегося, в частности, получение пожертвований на нужды детских садов и школ, как в денежной, так и в натуральной форме, расходование полученных средств не в соответствии с уставными целями некоммерческой организации и т.п.;</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создание преференций детям из обеспеченных семей, из семей чиновников в детском саду или школе в ущерб иным обучающимся детям;</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лицензирование и государственная аккредитация образовательных организаций;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распределение государственных (муниципальных) заданий между подведомственными учреждениями, реструктуризация сети образовательных учреждений;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утверждение в качестве рекомендованных структурами Министерства науки и образования учебников и учебных пособий;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прием работников в образовательную организацию, привлечение исполнителей по гражданско-правовым договорам;</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использование имущества образовательных организаций</w:t>
      </w:r>
      <w:r w:rsidR="0039433B">
        <w:rPr>
          <w:color w:val="000000"/>
          <w:szCs w:val="28"/>
        </w:rPr>
        <w:t>;</w:t>
      </w:r>
    </w:p>
    <w:p w:rsidR="0039433B" w:rsidRDefault="0039433B" w:rsidP="00951EF0">
      <w:pPr>
        <w:spacing w:line="288" w:lineRule="atLeast"/>
        <w:ind w:firstLine="709"/>
        <w:jc w:val="both"/>
        <w:textAlignment w:val="baseline"/>
        <w:rPr>
          <w:color w:val="000000"/>
          <w:szCs w:val="28"/>
          <w:bdr w:val="none" w:sz="0" w:space="0" w:color="auto" w:frame="1"/>
        </w:rPr>
      </w:pPr>
      <w:r>
        <w:rPr>
          <w:color w:val="000000"/>
          <w:szCs w:val="28"/>
          <w:bdr w:val="none" w:sz="0" w:space="0" w:color="auto" w:frame="1"/>
        </w:rPr>
        <w:t>-</w:t>
      </w:r>
      <w:r w:rsidR="00951EF0" w:rsidRPr="0039433B">
        <w:rPr>
          <w:color w:val="000000"/>
          <w:szCs w:val="28"/>
          <w:bdr w:val="none" w:sz="0" w:space="0" w:color="auto" w:frame="1"/>
        </w:rPr>
        <w:t xml:space="preserve"> повышенные коррупционные риски при принятии решения о назначении стипендий, переводе с платной формы обучения на бесплатную</w:t>
      </w:r>
      <w:r>
        <w:rPr>
          <w:color w:val="000000"/>
          <w:szCs w:val="28"/>
          <w:bdr w:val="none" w:sz="0" w:space="0" w:color="auto" w:frame="1"/>
        </w:rPr>
        <w:t>;</w:t>
      </w:r>
    </w:p>
    <w:p w:rsidR="00951EF0" w:rsidRDefault="0039433B" w:rsidP="00951EF0">
      <w:pPr>
        <w:spacing w:line="288" w:lineRule="atLeast"/>
        <w:ind w:firstLine="709"/>
        <w:jc w:val="both"/>
        <w:textAlignment w:val="baseline"/>
        <w:rPr>
          <w:color w:val="000000"/>
          <w:szCs w:val="28"/>
        </w:rPr>
      </w:pPr>
      <w:r>
        <w:rPr>
          <w:color w:val="000000"/>
          <w:szCs w:val="28"/>
          <w:bdr w:val="none" w:sz="0" w:space="0" w:color="auto" w:frame="1"/>
        </w:rPr>
        <w:t>- с</w:t>
      </w:r>
      <w:r w:rsidR="00951EF0" w:rsidRPr="0039433B">
        <w:rPr>
          <w:color w:val="000000"/>
          <w:szCs w:val="28"/>
          <w:bdr w:val="none" w:sz="0" w:space="0" w:color="auto" w:frame="1"/>
        </w:rPr>
        <w:t>ущественно повышаются коррупционные риски в случаях, когда родственники, члены семьи выполняют в рамках одной образовательной организации исполнительно-распорядительные и административно-хозяйственные функции.</w:t>
      </w:r>
    </w:p>
    <w:p w:rsidR="0039433B" w:rsidRPr="0039433B" w:rsidRDefault="0039433B" w:rsidP="0039433B">
      <w:pPr>
        <w:spacing w:line="288" w:lineRule="atLeast"/>
        <w:ind w:firstLine="709"/>
        <w:jc w:val="both"/>
        <w:textAlignment w:val="baseline"/>
        <w:rPr>
          <w:color w:val="000000"/>
          <w:szCs w:val="28"/>
        </w:rPr>
      </w:pPr>
      <w:r w:rsidRPr="0039433B">
        <w:rPr>
          <w:color w:val="000000"/>
          <w:szCs w:val="28"/>
          <w:bdr w:val="none" w:sz="0" w:space="0" w:color="auto" w:frame="1"/>
        </w:rPr>
        <w:t>Говоря о механизмах противодействия коррупции, заложенных в Федеральном законе от 29 декабря2012 г. № 273-ФЗ «Об образовании в Российской Федерации», следует отметить положения, конкретизирующие требования информационной открытости и прозрачности деятельности образовательных организаций, более детально урегулированный правовой статус образовательных организаций, а также правовой статус педагогических работников, самих обучающихся и их родителей (законных представителей).</w:t>
      </w:r>
    </w:p>
    <w:p w:rsidR="0039433B" w:rsidRPr="0039433B" w:rsidRDefault="0039433B" w:rsidP="0039433B">
      <w:pPr>
        <w:spacing w:line="288" w:lineRule="atLeast"/>
        <w:ind w:firstLine="709"/>
        <w:jc w:val="both"/>
        <w:textAlignment w:val="baseline"/>
        <w:rPr>
          <w:color w:val="000000"/>
          <w:sz w:val="22"/>
          <w:szCs w:val="28"/>
        </w:rPr>
      </w:pPr>
      <w:r w:rsidRPr="0039433B">
        <w:rPr>
          <w:color w:val="000000"/>
          <w:szCs w:val="28"/>
          <w:bdr w:val="none" w:sz="0" w:space="0" w:color="auto" w:frame="1"/>
        </w:rPr>
        <w:t>Родителям предоставлены возможности более активно участвовать в организации учебного процесса (что делает его более открытым и, соответственно, снижает коррупционные риски): выбирать до завершения получения ребенком основного общего образования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присутствовать при обследовании детей психолого-медико-педагогической комиссией, при обсуждении результатов обследования и вынесении заключения; высказывать свое мнение относительно предлагаемых условий для организации обучения и воспитания детей (формы учета высказанного мнения при этом Федеральным законом не оговариваются).</w:t>
      </w:r>
    </w:p>
    <w:p w:rsidR="00E36684" w:rsidRPr="004B42AD" w:rsidRDefault="00E36684" w:rsidP="004B42AD">
      <w:pPr>
        <w:pStyle w:val="a4"/>
        <w:spacing w:before="0" w:after="0" w:afterAutospacing="0"/>
        <w:ind w:firstLine="709"/>
        <w:jc w:val="both"/>
        <w:rPr>
          <w:rFonts w:ascii="Times New Roman" w:hAnsi="Times New Roman" w:cs="Times New Roman"/>
          <w:sz w:val="24"/>
          <w:szCs w:val="24"/>
        </w:rPr>
      </w:pPr>
      <w:r w:rsidRPr="004B42AD">
        <w:rPr>
          <w:rFonts w:ascii="Times New Roman" w:hAnsi="Times New Roman" w:cs="Times New Roman"/>
          <w:bCs/>
          <w:sz w:val="24"/>
          <w:szCs w:val="24"/>
        </w:rPr>
        <w:t>Основные направления антикоррупционной деятельности в сфере образования</w:t>
      </w:r>
      <w:r w:rsidR="004B42AD">
        <w:rPr>
          <w:rFonts w:ascii="Times New Roman" w:hAnsi="Times New Roman" w:cs="Times New Roman"/>
          <w:bCs/>
          <w:sz w:val="24"/>
          <w:szCs w:val="24"/>
        </w:rPr>
        <w:t>.</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E36684" w:rsidRPr="00E36684">
        <w:rPr>
          <w:rFonts w:ascii="Times New Roman" w:hAnsi="Times New Roman" w:cs="Times New Roman"/>
          <w:sz w:val="24"/>
          <w:szCs w:val="24"/>
        </w:rPr>
        <w:t>Выявление и пресечение деятельности именно организованных преступных сообществ, а не просто отдельных нарушителей закона.</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36684" w:rsidRPr="00E36684">
        <w:rPr>
          <w:rFonts w:ascii="Times New Roman" w:hAnsi="Times New Roman" w:cs="Times New Roman"/>
          <w:sz w:val="24"/>
          <w:szCs w:val="24"/>
        </w:rPr>
        <w:t>Проведение масштабных проверок обоснованности и законности распределения и расходования бюджетных денежных средств, выделяемых на реализацию государственных программ, использования государственного имущества, с последующим подробным анализом полученных результатов.</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E36684" w:rsidRPr="00E36684">
        <w:rPr>
          <w:rFonts w:ascii="Times New Roman" w:hAnsi="Times New Roman" w:cs="Times New Roman"/>
          <w:sz w:val="24"/>
          <w:szCs w:val="24"/>
        </w:rPr>
        <w:t>Содействие формированию системного законодательства по борьбе с коррупцией в отрасли (закрепление на всех уровнях полномочий институализированных общественных организаций по обеспечению функционирования системы антикоррупционного воздействия).</w:t>
      </w:r>
    </w:p>
    <w:p w:rsidR="00A2349A" w:rsidRPr="00A2349A" w:rsidRDefault="00A2349A" w:rsidP="00A2349A">
      <w:pPr>
        <w:shd w:val="clear" w:color="auto" w:fill="FFFFFF"/>
        <w:ind w:firstLine="709"/>
        <w:rPr>
          <w:color w:val="000000"/>
        </w:rPr>
      </w:pPr>
      <w:r w:rsidRPr="00A2349A">
        <w:rPr>
          <w:color w:val="000000"/>
        </w:rPr>
        <w:lastRenderedPageBreak/>
        <w:t>Основные направления деятельности государственных органов по повышению эффективности противодействия коррупции</w:t>
      </w:r>
      <w:r>
        <w:rPr>
          <w:color w:val="000000"/>
        </w:rPr>
        <w:t>:</w:t>
      </w:r>
    </w:p>
    <w:p w:rsidR="00A2349A" w:rsidRPr="00A2349A" w:rsidRDefault="00A2349A" w:rsidP="00A2349A">
      <w:pPr>
        <w:shd w:val="clear" w:color="auto" w:fill="FFFFFF"/>
        <w:ind w:firstLine="709"/>
        <w:jc w:val="both"/>
        <w:rPr>
          <w:color w:val="000000"/>
        </w:rPr>
      </w:pPr>
      <w:r w:rsidRPr="00A2349A">
        <w:rPr>
          <w:color w:val="000000"/>
        </w:rPr>
        <w:t>1) проведение единой государственной политики в области противодействия коррупции;</w:t>
      </w:r>
    </w:p>
    <w:p w:rsidR="00A2349A" w:rsidRPr="00A2349A" w:rsidRDefault="00AA1D9C" w:rsidP="00A2349A">
      <w:pPr>
        <w:shd w:val="clear" w:color="auto" w:fill="FFFFFF"/>
        <w:ind w:firstLine="709"/>
        <w:jc w:val="both"/>
        <w:rPr>
          <w:color w:val="000000"/>
        </w:rPr>
      </w:pPr>
      <w:hyperlink r:id="rId5" w:anchor="block_1000" w:history="1">
        <w:r w:rsidR="00A2349A" w:rsidRPr="00A2349A">
          <w:rPr>
            <w:color w:val="008000"/>
            <w:u w:val="single"/>
          </w:rPr>
          <w:t>2)</w:t>
        </w:r>
      </w:hyperlink>
      <w:r w:rsidR="00A2349A" w:rsidRPr="00A2349A">
        <w:rPr>
          <w:color w:val="000000"/>
        </w:rPr>
        <w:t xml:space="preserve">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2349A" w:rsidRPr="00A2349A" w:rsidRDefault="00A2349A" w:rsidP="00A2349A">
      <w:pPr>
        <w:shd w:val="clear" w:color="auto" w:fill="FFFFFF"/>
        <w:ind w:firstLine="709"/>
        <w:jc w:val="both"/>
        <w:rPr>
          <w:color w:val="000000"/>
        </w:rPr>
      </w:pPr>
      <w:r w:rsidRPr="00A2349A">
        <w:rPr>
          <w:color w:val="00000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2349A" w:rsidRPr="00A2349A" w:rsidRDefault="00A2349A" w:rsidP="00A2349A">
      <w:pPr>
        <w:shd w:val="clear" w:color="auto" w:fill="FFFFFF"/>
        <w:ind w:firstLine="709"/>
        <w:jc w:val="both"/>
        <w:rPr>
          <w:color w:val="000000"/>
        </w:rPr>
      </w:pPr>
      <w:r w:rsidRPr="00A2349A">
        <w:rPr>
          <w:color w:val="000000"/>
        </w:rPr>
        <w:t>4) совершенствование системы и структуры государственных органов, создание механизмов общественного контроля за их деятельностью;</w:t>
      </w:r>
    </w:p>
    <w:p w:rsidR="00A2349A" w:rsidRPr="00A2349A" w:rsidRDefault="00A2349A" w:rsidP="00A2349A">
      <w:pPr>
        <w:shd w:val="clear" w:color="auto" w:fill="FFFFFF"/>
        <w:ind w:firstLine="709"/>
        <w:jc w:val="both"/>
        <w:rPr>
          <w:color w:val="000000"/>
        </w:rPr>
      </w:pPr>
      <w:r w:rsidRPr="00A2349A">
        <w:rPr>
          <w:color w:val="000000"/>
        </w:rPr>
        <w:t>5) введение антикоррупционных стандартов</w:t>
      </w:r>
      <w:r w:rsidR="009015A0">
        <w:rPr>
          <w:color w:val="000000"/>
        </w:rPr>
        <w:t xml:space="preserve"> </w:t>
      </w:r>
      <w:r w:rsidRPr="00A2349A">
        <w:rPr>
          <w:color w:val="000000"/>
        </w:rPr>
        <w:t>для соответствующей области деятельности</w:t>
      </w:r>
      <w:r w:rsidR="00411797">
        <w:rPr>
          <w:color w:val="000000"/>
        </w:rPr>
        <w:t xml:space="preserve"> - </w:t>
      </w:r>
      <w:r w:rsidRPr="00A2349A">
        <w:rPr>
          <w:color w:val="000000"/>
        </w:rPr>
        <w:t>единой системы запретов, ограничений и дозволений, обеспечивающих предупреждение коррупции в данной области;</w:t>
      </w:r>
    </w:p>
    <w:p w:rsidR="00A2349A" w:rsidRPr="00A2349A" w:rsidRDefault="00A2349A" w:rsidP="00A2349A">
      <w:pPr>
        <w:shd w:val="clear" w:color="auto" w:fill="FFFFFF"/>
        <w:ind w:firstLine="709"/>
        <w:jc w:val="both"/>
        <w:rPr>
          <w:color w:val="000000"/>
        </w:rPr>
      </w:pPr>
      <w:r w:rsidRPr="00A2349A">
        <w:rPr>
          <w:color w:val="000000"/>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2349A" w:rsidRPr="00A2349A" w:rsidRDefault="00A2349A" w:rsidP="00A2349A">
      <w:pPr>
        <w:shd w:val="clear" w:color="auto" w:fill="FFFFFF"/>
        <w:ind w:firstLine="709"/>
        <w:jc w:val="both"/>
        <w:rPr>
          <w:color w:val="000000"/>
        </w:rPr>
      </w:pPr>
      <w:r w:rsidRPr="00A2349A">
        <w:rPr>
          <w:color w:val="00000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2349A" w:rsidRPr="00A2349A" w:rsidRDefault="00A2349A" w:rsidP="00A2349A">
      <w:pPr>
        <w:shd w:val="clear" w:color="auto" w:fill="FFFFFF"/>
        <w:ind w:firstLine="709"/>
        <w:jc w:val="both"/>
        <w:rPr>
          <w:color w:val="000000"/>
        </w:rPr>
      </w:pPr>
      <w:r w:rsidRPr="00A2349A">
        <w:rPr>
          <w:color w:val="000000"/>
        </w:rPr>
        <w:t>8) обеспечение независимости средств массовой информации;</w:t>
      </w:r>
    </w:p>
    <w:p w:rsidR="00A2349A" w:rsidRPr="00A2349A" w:rsidRDefault="00A2349A" w:rsidP="00A2349A">
      <w:pPr>
        <w:shd w:val="clear" w:color="auto" w:fill="FFFFFF"/>
        <w:ind w:firstLine="709"/>
        <w:jc w:val="both"/>
        <w:rPr>
          <w:color w:val="000000"/>
        </w:rPr>
      </w:pPr>
      <w:r w:rsidRPr="00A2349A">
        <w:rPr>
          <w:color w:val="000000"/>
        </w:rPr>
        <w:t>9) неукоснительное соблюдение принципов независимости судей и невмешательства в судебную деятельность;</w:t>
      </w:r>
    </w:p>
    <w:p w:rsidR="00A2349A" w:rsidRPr="00A2349A" w:rsidRDefault="00A2349A" w:rsidP="00A2349A">
      <w:pPr>
        <w:shd w:val="clear" w:color="auto" w:fill="FFFFFF"/>
        <w:ind w:firstLine="709"/>
        <w:jc w:val="both"/>
        <w:rPr>
          <w:color w:val="000000"/>
        </w:rPr>
      </w:pPr>
      <w:r w:rsidRPr="00A2349A">
        <w:rPr>
          <w:color w:val="000000"/>
        </w:rPr>
        <w:t>10) совершенствование организации деятельности правоохранительных и контролирующих органов по противодействию коррупции;</w:t>
      </w:r>
    </w:p>
    <w:p w:rsidR="00A2349A" w:rsidRPr="00A2349A" w:rsidRDefault="00A2349A" w:rsidP="00A2349A">
      <w:pPr>
        <w:shd w:val="clear" w:color="auto" w:fill="FFFFFF"/>
        <w:ind w:firstLine="709"/>
        <w:jc w:val="both"/>
        <w:rPr>
          <w:color w:val="000000"/>
        </w:rPr>
      </w:pPr>
      <w:r w:rsidRPr="00A2349A">
        <w:rPr>
          <w:color w:val="000000"/>
        </w:rPr>
        <w:t>11) совершенствование порядка прохождения государственной и муниципальной службы;</w:t>
      </w:r>
    </w:p>
    <w:p w:rsidR="00A2349A" w:rsidRPr="00A2349A" w:rsidRDefault="00A2349A" w:rsidP="00A2349A">
      <w:pPr>
        <w:shd w:val="clear" w:color="auto" w:fill="FFFFFF"/>
        <w:ind w:firstLine="709"/>
        <w:jc w:val="both"/>
        <w:rPr>
          <w:color w:val="000000"/>
        </w:rPr>
      </w:pPr>
      <w:r w:rsidRPr="00A2349A">
        <w:rPr>
          <w:color w:val="00000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2349A" w:rsidRPr="00A2349A" w:rsidRDefault="00A2349A" w:rsidP="00A2349A">
      <w:pPr>
        <w:shd w:val="clear" w:color="auto" w:fill="FFFFFF"/>
        <w:ind w:firstLine="709"/>
        <w:jc w:val="both"/>
        <w:rPr>
          <w:color w:val="000000"/>
        </w:rPr>
      </w:pPr>
      <w:r w:rsidRPr="00A2349A">
        <w:rPr>
          <w:color w:val="000000"/>
        </w:rPr>
        <w:t>13) устранение необоснованных запретов и ограничений, особенно в области экономической деятельности;</w:t>
      </w:r>
    </w:p>
    <w:p w:rsidR="00A2349A" w:rsidRPr="00A2349A" w:rsidRDefault="00A2349A" w:rsidP="00A2349A">
      <w:pPr>
        <w:shd w:val="clear" w:color="auto" w:fill="FFFFFF"/>
        <w:ind w:firstLine="709"/>
        <w:jc w:val="both"/>
        <w:rPr>
          <w:color w:val="000000"/>
        </w:rPr>
      </w:pPr>
      <w:r w:rsidRPr="00A2349A">
        <w:rPr>
          <w:color w:val="00000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2349A" w:rsidRPr="00A2349A" w:rsidRDefault="00A2349A" w:rsidP="00A2349A">
      <w:pPr>
        <w:shd w:val="clear" w:color="auto" w:fill="FFFFFF"/>
        <w:ind w:firstLine="709"/>
        <w:jc w:val="both"/>
        <w:rPr>
          <w:color w:val="000000"/>
        </w:rPr>
      </w:pPr>
      <w:r w:rsidRPr="00A2349A">
        <w:rPr>
          <w:color w:val="000000"/>
        </w:rPr>
        <w:t>15) повышение уровня оплаты труда и социальной защищенности государственных и муниципальных служащих;</w:t>
      </w:r>
    </w:p>
    <w:p w:rsidR="00A2349A" w:rsidRPr="00A2349A" w:rsidRDefault="00A2349A" w:rsidP="00A2349A">
      <w:pPr>
        <w:shd w:val="clear" w:color="auto" w:fill="FFFFFF"/>
        <w:ind w:firstLine="709"/>
        <w:jc w:val="both"/>
        <w:rPr>
          <w:color w:val="000000"/>
        </w:rPr>
      </w:pPr>
      <w:r w:rsidRPr="00A2349A">
        <w:rPr>
          <w:color w:val="00000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2349A" w:rsidRPr="00A2349A" w:rsidRDefault="00A2349A" w:rsidP="00A2349A">
      <w:pPr>
        <w:shd w:val="clear" w:color="auto" w:fill="FFFFFF"/>
        <w:ind w:firstLine="709"/>
        <w:jc w:val="both"/>
        <w:rPr>
          <w:color w:val="000000"/>
        </w:rPr>
      </w:pPr>
      <w:r w:rsidRPr="00A2349A">
        <w:rPr>
          <w:color w:val="000000"/>
        </w:rPr>
        <w:t>17) усиление контроля за решением вопросов, содержащихся в обращениях граждан и юридических лиц;</w:t>
      </w:r>
    </w:p>
    <w:p w:rsidR="00A2349A" w:rsidRPr="00A2349A" w:rsidRDefault="00A2349A" w:rsidP="00A2349A">
      <w:pPr>
        <w:shd w:val="clear" w:color="auto" w:fill="FFFFFF"/>
        <w:ind w:firstLine="709"/>
        <w:jc w:val="both"/>
        <w:rPr>
          <w:color w:val="000000"/>
        </w:rPr>
      </w:pPr>
      <w:r w:rsidRPr="00A2349A">
        <w:rPr>
          <w:color w:val="000000"/>
        </w:rPr>
        <w:t>18) передача части функций государственных органов саморегулируемым организациям, а также иным негосударственным организациям;</w:t>
      </w:r>
    </w:p>
    <w:p w:rsidR="00A2349A" w:rsidRPr="00A2349A" w:rsidRDefault="00A2349A" w:rsidP="00A2349A">
      <w:pPr>
        <w:shd w:val="clear" w:color="auto" w:fill="FFFFFF"/>
        <w:ind w:firstLine="709"/>
        <w:jc w:val="both"/>
        <w:rPr>
          <w:color w:val="000000"/>
        </w:rPr>
      </w:pPr>
      <w:r w:rsidRPr="00A2349A">
        <w:rPr>
          <w:color w:val="000000"/>
        </w:rP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2349A" w:rsidRPr="00A2349A" w:rsidRDefault="00A2349A" w:rsidP="00A2349A">
      <w:pPr>
        <w:shd w:val="clear" w:color="auto" w:fill="FFFFFF"/>
        <w:ind w:firstLine="709"/>
        <w:jc w:val="both"/>
        <w:rPr>
          <w:color w:val="000000"/>
        </w:rPr>
      </w:pPr>
      <w:r w:rsidRPr="00A2349A">
        <w:rPr>
          <w:color w:val="00000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2349A" w:rsidRPr="00A2349A" w:rsidRDefault="00A2349A" w:rsidP="00A2349A">
      <w:pPr>
        <w:shd w:val="clear" w:color="auto" w:fill="FFFFFF"/>
        <w:ind w:firstLine="709"/>
        <w:jc w:val="both"/>
        <w:rPr>
          <w:color w:val="000000"/>
        </w:rPr>
      </w:pPr>
      <w:r w:rsidRPr="00A2349A">
        <w:rPr>
          <w:color w:val="00000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73F42" w:rsidRDefault="00F20CA4" w:rsidP="00371EBF">
      <w:pPr>
        <w:ind w:firstLine="709"/>
        <w:jc w:val="both"/>
      </w:pPr>
      <w:bookmarkStart w:id="1" w:name="_GoBack"/>
      <w:bookmarkEnd w:id="1"/>
      <w:r>
        <w:t>В программе - "О</w:t>
      </w:r>
      <w:r w:rsidRPr="00F20CA4">
        <w:t xml:space="preserve">сновные направления общественной и государственной антикоррупционной деятельности в </w:t>
      </w:r>
      <w:r>
        <w:t>Р</w:t>
      </w:r>
      <w:r w:rsidRPr="00F20CA4">
        <w:t>оссии</w:t>
      </w:r>
      <w:r>
        <w:t>" м</w:t>
      </w:r>
      <w:r w:rsidRPr="00F20CA4">
        <w:t>ежрегиональн</w:t>
      </w:r>
      <w:r>
        <w:t>ой</w:t>
      </w:r>
      <w:r w:rsidRPr="00F20CA4">
        <w:t xml:space="preserve"> общественн</w:t>
      </w:r>
      <w:r>
        <w:t>ой</w:t>
      </w:r>
      <w:r w:rsidRPr="00F20CA4">
        <w:t xml:space="preserve"> организаци</w:t>
      </w:r>
      <w:r>
        <w:t>и</w:t>
      </w:r>
      <w:r w:rsidRPr="00F20CA4">
        <w:t xml:space="preserve"> “Общественный антикоррупционный комитет”</w:t>
      </w:r>
      <w:r>
        <w:t xml:space="preserve"> подчеркивается: "</w:t>
      </w:r>
      <w:r w:rsidR="002C0C16" w:rsidRPr="002C0C16">
        <w:t>Искоренить коррупцию - значит создать сильное правовое и демократическое государство, которое эффективно служит всем нам, российским гражданам. Победить коррупцию - это сформировать конкурентоспособную экономику, преодолеть бедность, повысить благосостояние россиян. Ликвидировать коррупцию - значит утвердить новое качество жизни, социальную стабильность, порядок и справедливость. Устранить коррупцию - это сформировать зрелое гражданское общество, общество свободных, ответственных и созидательных людей. Уничтожить коррупцию - это остановить терроризм в нашей стране, обезопасить жизнь граждан, сохранить целостность и единство России, сделать ее сильной и конкурентоспособной страной в мировом сообществе</w:t>
      </w:r>
      <w:r>
        <w:t>"</w:t>
      </w:r>
      <w:r w:rsidR="002C0C16" w:rsidRPr="002C0C16">
        <w:t>.</w:t>
      </w:r>
    </w:p>
    <w:p w:rsidR="00371EBF" w:rsidRDefault="00371EBF" w:rsidP="004B42AD">
      <w:pPr>
        <w:ind w:firstLine="709"/>
        <w:jc w:val="both"/>
        <w:rPr>
          <w:b/>
        </w:rPr>
      </w:pPr>
    </w:p>
    <w:p w:rsidR="00514005" w:rsidRDefault="00514005" w:rsidP="004B42AD">
      <w:pPr>
        <w:ind w:firstLine="709"/>
        <w:jc w:val="both"/>
        <w:rPr>
          <w:b/>
        </w:rPr>
      </w:pPr>
      <w:r>
        <w:rPr>
          <w:b/>
        </w:rPr>
        <w:t>ПРАКТИЧЕСКАЯ ЧАСТЬ:</w:t>
      </w:r>
    </w:p>
    <w:p w:rsidR="00514005" w:rsidRPr="00514005" w:rsidRDefault="00514005" w:rsidP="00514005">
      <w:pPr>
        <w:rPr>
          <w:b/>
          <w:shd w:val="clear" w:color="auto" w:fill="FFFFFF"/>
        </w:rPr>
      </w:pPr>
      <w:r w:rsidRPr="00514005">
        <w:rPr>
          <w:b/>
          <w:shd w:val="clear" w:color="auto" w:fill="FFFFFF"/>
        </w:rPr>
        <w:t xml:space="preserve">Какие меры наиболее действенны </w:t>
      </w:r>
      <w:r w:rsidR="0075719E">
        <w:rPr>
          <w:b/>
          <w:shd w:val="clear" w:color="auto" w:fill="FFFFFF"/>
        </w:rPr>
        <w:t xml:space="preserve"> </w:t>
      </w:r>
      <w:r w:rsidRPr="00514005">
        <w:rPr>
          <w:b/>
          <w:shd w:val="clear" w:color="auto" w:fill="FFFFFF"/>
        </w:rPr>
        <w:t xml:space="preserve">в борьбе с коррупцией: законодательные, социальные, </w:t>
      </w:r>
      <w:r w:rsidR="0075719E">
        <w:rPr>
          <w:b/>
          <w:shd w:val="clear" w:color="auto" w:fill="FFFFFF"/>
        </w:rPr>
        <w:t xml:space="preserve"> </w:t>
      </w:r>
      <w:r w:rsidRPr="00514005">
        <w:rPr>
          <w:b/>
          <w:shd w:val="clear" w:color="auto" w:fill="FFFFFF"/>
        </w:rPr>
        <w:t>воспитательные?</w:t>
      </w:r>
      <w:r w:rsidRPr="00514005">
        <w:rPr>
          <w:rStyle w:val="apple-converted-space"/>
          <w:b/>
          <w:shd w:val="clear" w:color="auto" w:fill="FFFFFF"/>
        </w:rPr>
        <w:t> </w:t>
      </w:r>
      <w:r w:rsidRPr="00514005">
        <w:rPr>
          <w:b/>
        </w:rPr>
        <w:br/>
      </w:r>
      <w:r w:rsidRPr="00514005">
        <w:rPr>
          <w:b/>
          <w:shd w:val="clear" w:color="auto" w:fill="FFFFFF"/>
        </w:rPr>
        <w:t>Обоснуйте свой ответ.</w:t>
      </w:r>
    </w:p>
    <w:p w:rsidR="00514005" w:rsidRPr="00514005" w:rsidRDefault="00514005" w:rsidP="00514005">
      <w:pPr>
        <w:jc w:val="both"/>
      </w:pPr>
    </w:p>
    <w:p w:rsidR="00514005" w:rsidRPr="00514005" w:rsidRDefault="00514005" w:rsidP="00514005">
      <w:pPr>
        <w:jc w:val="both"/>
      </w:pPr>
      <w:r w:rsidRPr="00514005">
        <w:t>Социальные.</w:t>
      </w:r>
    </w:p>
    <w:p w:rsidR="00514005" w:rsidRPr="00514005" w:rsidRDefault="00514005" w:rsidP="00514005">
      <w:pPr>
        <w:jc w:val="both"/>
      </w:pPr>
      <w:r w:rsidRPr="00514005">
        <w:t>1.Знакомство еще со школьного возраста с историческим опытом противодействия коррупции чрезвычайны важны для практических действий по предотвращению и профилактике коррупции во всех ее формах и проявлениях, предупреждению и нейтрализации коррупционного поведения как образа жизни.</w:t>
      </w:r>
    </w:p>
    <w:p w:rsidR="00514005" w:rsidRPr="00514005" w:rsidRDefault="00514005" w:rsidP="00514005">
      <w:pPr>
        <w:jc w:val="both"/>
      </w:pPr>
      <w:r w:rsidRPr="00514005">
        <w:rPr>
          <w:color w:val="000000"/>
        </w:rPr>
        <w:t>2.</w:t>
      </w:r>
      <w:r>
        <w:rPr>
          <w:color w:val="000000"/>
        </w:rPr>
        <w:t xml:space="preserve"> </w:t>
      </w:r>
      <w:r w:rsidRPr="00514005">
        <w:rPr>
          <w:color w:val="000000"/>
        </w:rPr>
        <w:t>Одно из важных направлений в борьбе с коррупцией это профилактика. Чтобы сформировать в общественном сознании убеждение, что объявленная война с коррупцией – реализовать проект в областных СМИ регулярно публиковать материалы о конкретных фактах коррупции, деятельности комиссии по борьбе с коррупционными правонарушениями. Широко освещать факты возбуждения уголовных дел, связанных с дачей взяток, превышением служебных полномочий чиновников.</w:t>
      </w:r>
    </w:p>
    <w:p w:rsidR="00514005" w:rsidRPr="00514005" w:rsidRDefault="00514005" w:rsidP="00514005">
      <w:pPr>
        <w:pStyle w:val="a4"/>
        <w:shd w:val="clear" w:color="auto" w:fill="FFFFFF"/>
        <w:spacing w:before="0" w:after="0" w:afterAutospacing="0"/>
        <w:jc w:val="both"/>
        <w:rPr>
          <w:rFonts w:ascii="Times New Roman" w:hAnsi="Times New Roman" w:cs="Times New Roman"/>
          <w:sz w:val="24"/>
          <w:szCs w:val="24"/>
        </w:rPr>
      </w:pPr>
      <w:r w:rsidRPr="00514005">
        <w:rPr>
          <w:rFonts w:ascii="Times New Roman" w:hAnsi="Times New Roman" w:cs="Times New Roman"/>
          <w:sz w:val="24"/>
          <w:szCs w:val="24"/>
        </w:rPr>
        <w:t>Успешно бороться с коррупцией можно только сообща. Объединив усилия и правоохранительных органов, и общественности и каждого отдельного человека.</w:t>
      </w:r>
    </w:p>
    <w:p w:rsidR="00514005" w:rsidRPr="00514005" w:rsidRDefault="00514005" w:rsidP="00514005">
      <w:pPr>
        <w:pStyle w:val="a4"/>
        <w:shd w:val="clear" w:color="auto" w:fill="FFFFFF"/>
        <w:spacing w:before="120" w:after="120" w:afterAutospacing="0"/>
        <w:rPr>
          <w:rFonts w:ascii="Times New Roman" w:hAnsi="Times New Roman" w:cs="Times New Roman"/>
          <w:color w:val="auto"/>
          <w:sz w:val="24"/>
          <w:szCs w:val="24"/>
        </w:rPr>
      </w:pPr>
      <w:proofErr w:type="spellStart"/>
      <w:r w:rsidRPr="00514005">
        <w:rPr>
          <w:rFonts w:ascii="Times New Roman" w:hAnsi="Times New Roman" w:cs="Times New Roman"/>
          <w:b/>
          <w:bCs/>
          <w:sz w:val="24"/>
          <w:szCs w:val="24"/>
        </w:rPr>
        <w:t>Неконституционность</w:t>
      </w:r>
      <w:proofErr w:type="spellEnd"/>
      <w:r w:rsidRPr="00514005">
        <w:rPr>
          <w:rFonts w:ascii="Times New Roman" w:hAnsi="Times New Roman" w:cs="Times New Roman"/>
          <w:b/>
          <w:bCs/>
          <w:sz w:val="24"/>
          <w:szCs w:val="24"/>
        </w:rPr>
        <w:t xml:space="preserve"> </w:t>
      </w:r>
      <w:proofErr w:type="spellStart"/>
      <w:r w:rsidRPr="00514005">
        <w:rPr>
          <w:rFonts w:ascii="Times New Roman" w:hAnsi="Times New Roman" w:cs="Times New Roman"/>
          <w:b/>
          <w:bCs/>
          <w:sz w:val="24"/>
          <w:szCs w:val="24"/>
        </w:rPr>
        <w:t>коррупциогенных</w:t>
      </w:r>
      <w:proofErr w:type="spellEnd"/>
      <w:r w:rsidRPr="00514005">
        <w:rPr>
          <w:rFonts w:ascii="Times New Roman" w:hAnsi="Times New Roman" w:cs="Times New Roman"/>
          <w:b/>
          <w:bCs/>
          <w:sz w:val="24"/>
          <w:szCs w:val="24"/>
        </w:rPr>
        <w:t xml:space="preserve"> норм</w:t>
      </w:r>
      <w:r w:rsidRPr="00514005">
        <w:rPr>
          <w:rFonts w:ascii="Times New Roman" w:hAnsi="Times New Roman" w:cs="Times New Roman"/>
          <w:sz w:val="24"/>
          <w:szCs w:val="24"/>
        </w:rPr>
        <w:t>. Любые нормы, накладывающие на гражданина ограничения, могут вызвать коррупцию, за исключением норм, описывающих</w:t>
      </w:r>
      <w:r w:rsidRPr="00514005">
        <w:rPr>
          <w:rStyle w:val="apple-converted-space"/>
          <w:rFonts w:ascii="Times New Roman" w:hAnsi="Times New Roman" w:cs="Times New Roman"/>
          <w:sz w:val="24"/>
          <w:szCs w:val="24"/>
        </w:rPr>
        <w:t> </w:t>
      </w:r>
      <w:hyperlink r:id="rId6" w:tooltip="Конституция" w:history="1">
        <w:r w:rsidRPr="00514005">
          <w:rPr>
            <w:rStyle w:val="a5"/>
            <w:rFonts w:ascii="Times New Roman" w:hAnsi="Times New Roman" w:cs="Times New Roman"/>
            <w:color w:val="auto"/>
            <w:sz w:val="24"/>
            <w:szCs w:val="24"/>
          </w:rPr>
          <w:t>конституционные</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 xml:space="preserve">свободы и права человека. Последние накладывают ограничения не столько на индивидов, сколько на органы государственной власти, являясь институциональными гарантиями как против завышенных требований закона, так и против наделения органов государственной власти дискреционными полномочиям. </w:t>
      </w:r>
      <w:proofErr w:type="spellStart"/>
      <w:r w:rsidRPr="00514005">
        <w:rPr>
          <w:rFonts w:ascii="Times New Roman" w:hAnsi="Times New Roman" w:cs="Times New Roman"/>
          <w:sz w:val="24"/>
          <w:szCs w:val="24"/>
        </w:rPr>
        <w:t>Коррупциогенные</w:t>
      </w:r>
      <w:proofErr w:type="spellEnd"/>
      <w:r w:rsidRPr="00514005">
        <w:rPr>
          <w:rFonts w:ascii="Times New Roman" w:hAnsi="Times New Roman" w:cs="Times New Roman"/>
          <w:sz w:val="24"/>
          <w:szCs w:val="24"/>
        </w:rPr>
        <w:t xml:space="preserve"> же нормы неизбежно нарушают права и свободы человека и гражданина, закрепленные в Конституции.</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Информационное обеспечение граждан</w:t>
      </w:r>
      <w:r w:rsidRPr="00514005">
        <w:rPr>
          <w:rFonts w:ascii="Times New Roman" w:hAnsi="Times New Roman" w:cs="Times New Roman"/>
          <w:sz w:val="24"/>
          <w:szCs w:val="24"/>
        </w:rPr>
        <w:t xml:space="preserve">. Данный метод включает в себя анализ законов с тем, чтобы, проанализировав закон, чётко, лаконично и доходчиво объяснить гражданам в чём заключаются их права и обязанности, какие нарушения что должны за собой повлечь, как проходит судебная процедура и что в ней учитывается. Зная всё это, граждане </w:t>
      </w:r>
      <w:r w:rsidRPr="00514005">
        <w:rPr>
          <w:rFonts w:ascii="Times New Roman" w:hAnsi="Times New Roman" w:cs="Times New Roman"/>
          <w:sz w:val="24"/>
          <w:szCs w:val="24"/>
        </w:rPr>
        <w:lastRenderedPageBreak/>
        <w:t>будут увереннее вести себя, оказавшись один на один с подталкивающим их к даче взятки чиновником.</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Открытость ведомственных систем</w:t>
      </w:r>
      <w:r w:rsidRPr="00514005">
        <w:rPr>
          <w:rFonts w:ascii="Times New Roman" w:hAnsi="Times New Roman" w:cs="Times New Roman"/>
          <w:sz w:val="24"/>
          <w:szCs w:val="24"/>
        </w:rPr>
        <w:t>. Прозрачность происходящих внутри ведомств операций и надлежащий гражданский контроль может быть реализован через публикацию и открытое обсуждение внутриведомственных документов в общедоступной сети Интернет, что способно серьёзно пошатнуть фундамент коррупции. Однако такие механизмы ограничены чрезмерно жёсткими нормативами по охране</w:t>
      </w:r>
      <w:r w:rsidRPr="00514005">
        <w:rPr>
          <w:rStyle w:val="apple-converted-space"/>
          <w:rFonts w:ascii="Times New Roman" w:hAnsi="Times New Roman" w:cs="Times New Roman"/>
          <w:sz w:val="24"/>
          <w:szCs w:val="24"/>
        </w:rPr>
        <w:t> </w:t>
      </w:r>
      <w:hyperlink r:id="rId7" w:tooltip="Коммерческая тайна" w:history="1">
        <w:r w:rsidRPr="00514005">
          <w:rPr>
            <w:rStyle w:val="a5"/>
            <w:rFonts w:ascii="Times New Roman" w:hAnsi="Times New Roman" w:cs="Times New Roman"/>
            <w:color w:val="auto"/>
            <w:sz w:val="24"/>
            <w:szCs w:val="24"/>
          </w:rPr>
          <w:t>коммерческой тайны</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или их применение в некоторых ведомствах связано с необходимостью обеспечения дополнительных мер по защите</w:t>
      </w:r>
      <w:r w:rsidRPr="00514005">
        <w:rPr>
          <w:rStyle w:val="apple-converted-space"/>
          <w:rFonts w:ascii="Times New Roman" w:hAnsi="Times New Roman" w:cs="Times New Roman"/>
          <w:sz w:val="24"/>
          <w:szCs w:val="24"/>
        </w:rPr>
        <w:t> </w:t>
      </w:r>
      <w:hyperlink r:id="rId8" w:tooltip="Персональные данные" w:history="1">
        <w:r w:rsidRPr="00514005">
          <w:rPr>
            <w:rStyle w:val="a5"/>
            <w:rFonts w:ascii="Times New Roman" w:hAnsi="Times New Roman" w:cs="Times New Roman"/>
            <w:color w:val="auto"/>
            <w:sz w:val="24"/>
            <w:szCs w:val="24"/>
          </w:rPr>
          <w:t>персональных данных</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граждан и секретных сведений в оборонных ведомствах и организациях. Серьёзную проблему для внедрения открытых</w:t>
      </w:r>
      <w:r w:rsidRPr="00514005">
        <w:rPr>
          <w:rStyle w:val="apple-converted-space"/>
          <w:rFonts w:ascii="Times New Roman" w:hAnsi="Times New Roman" w:cs="Times New Roman"/>
          <w:sz w:val="24"/>
          <w:szCs w:val="24"/>
        </w:rPr>
        <w:t> </w:t>
      </w:r>
      <w:hyperlink r:id="rId9" w:tooltip="Информационная система" w:history="1">
        <w:r w:rsidRPr="00514005">
          <w:rPr>
            <w:rStyle w:val="a5"/>
            <w:rFonts w:ascii="Times New Roman" w:hAnsi="Times New Roman" w:cs="Times New Roman"/>
            <w:color w:val="auto"/>
            <w:sz w:val="24"/>
            <w:szCs w:val="24"/>
          </w:rPr>
          <w:t>информационных систем</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представляет низкая компетентность чиновников, которые не только не в курсе преимуществ</w:t>
      </w:r>
      <w:r w:rsidR="00D07EC2">
        <w:rPr>
          <w:rFonts w:ascii="Times New Roman" w:hAnsi="Times New Roman" w:cs="Times New Roman"/>
          <w:sz w:val="24"/>
          <w:szCs w:val="24"/>
        </w:rPr>
        <w:t xml:space="preserve"> </w:t>
      </w:r>
      <w:hyperlink r:id="rId10" w:tooltip="Свободная лицензия" w:history="1">
        <w:r w:rsidRPr="00514005">
          <w:rPr>
            <w:rStyle w:val="a5"/>
            <w:rFonts w:ascii="Times New Roman" w:hAnsi="Times New Roman" w:cs="Times New Roman"/>
            <w:color w:val="auto"/>
            <w:sz w:val="24"/>
            <w:szCs w:val="24"/>
          </w:rPr>
          <w:t>свободных лицензий</w:t>
        </w:r>
      </w:hyperlink>
      <w:r w:rsidRPr="00514005">
        <w:rPr>
          <w:rFonts w:ascii="Times New Roman" w:hAnsi="Times New Roman" w:cs="Times New Roman"/>
          <w:sz w:val="24"/>
          <w:szCs w:val="24"/>
        </w:rPr>
        <w:t>, но и не способны включить в государственные контракты требования об обязательном предоставлении открытого доступа для чтения к</w:t>
      </w:r>
      <w:r w:rsidRPr="00514005">
        <w:rPr>
          <w:rStyle w:val="apple-converted-space"/>
          <w:rFonts w:ascii="Times New Roman" w:hAnsi="Times New Roman" w:cs="Times New Roman"/>
          <w:sz w:val="24"/>
          <w:szCs w:val="24"/>
        </w:rPr>
        <w:t> </w:t>
      </w:r>
      <w:hyperlink r:id="rId11" w:tooltip="Система управления версиями" w:history="1">
        <w:r w:rsidRPr="00514005">
          <w:rPr>
            <w:rStyle w:val="a5"/>
            <w:rFonts w:ascii="Times New Roman" w:hAnsi="Times New Roman" w:cs="Times New Roman"/>
            <w:color w:val="auto"/>
            <w:sz w:val="24"/>
            <w:szCs w:val="24"/>
          </w:rPr>
          <w:t>системам управления версиями</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разрабатываемых на деньги налогоплательщика программных продуктов.</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Социальное обеспечение чиновников</w:t>
      </w:r>
      <w:r w:rsidRPr="00514005">
        <w:rPr>
          <w:rFonts w:ascii="Times New Roman" w:hAnsi="Times New Roman" w:cs="Times New Roman"/>
          <w:sz w:val="24"/>
          <w:szCs w:val="24"/>
        </w:rPr>
        <w:t>. Первоклассное</w:t>
      </w:r>
      <w:r w:rsidRPr="00514005">
        <w:rPr>
          <w:rStyle w:val="apple-converted-space"/>
          <w:rFonts w:ascii="Times New Roman" w:hAnsi="Times New Roman" w:cs="Times New Roman"/>
          <w:sz w:val="24"/>
          <w:szCs w:val="24"/>
        </w:rPr>
        <w:t> </w:t>
      </w:r>
      <w:hyperlink r:id="rId12" w:tooltip="Медицина" w:history="1">
        <w:r w:rsidRPr="00514005">
          <w:rPr>
            <w:rStyle w:val="a5"/>
            <w:rFonts w:ascii="Times New Roman" w:hAnsi="Times New Roman" w:cs="Times New Roman"/>
            <w:color w:val="auto"/>
            <w:sz w:val="24"/>
            <w:szCs w:val="24"/>
          </w:rPr>
          <w:t>медицинское</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обслуживание, беспроцентные</w:t>
      </w:r>
      <w:r w:rsidRPr="00514005">
        <w:rPr>
          <w:rStyle w:val="apple-converted-space"/>
          <w:rFonts w:ascii="Times New Roman" w:hAnsi="Times New Roman" w:cs="Times New Roman"/>
          <w:sz w:val="24"/>
          <w:szCs w:val="24"/>
        </w:rPr>
        <w:t> </w:t>
      </w:r>
      <w:hyperlink r:id="rId13" w:tooltip="Кредит" w:history="1">
        <w:r w:rsidRPr="00514005">
          <w:rPr>
            <w:rStyle w:val="a5"/>
            <w:rFonts w:ascii="Times New Roman" w:hAnsi="Times New Roman" w:cs="Times New Roman"/>
            <w:color w:val="auto"/>
            <w:sz w:val="24"/>
            <w:szCs w:val="24"/>
          </w:rPr>
          <w:t>кредиты</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для покупки</w:t>
      </w:r>
      <w:r w:rsidRPr="00514005">
        <w:rPr>
          <w:rStyle w:val="apple-converted-space"/>
          <w:rFonts w:ascii="Times New Roman" w:hAnsi="Times New Roman" w:cs="Times New Roman"/>
          <w:sz w:val="24"/>
          <w:szCs w:val="24"/>
        </w:rPr>
        <w:t> </w:t>
      </w:r>
      <w:hyperlink r:id="rId14" w:tooltip="Недвижимость" w:history="1">
        <w:r w:rsidRPr="00514005">
          <w:rPr>
            <w:rStyle w:val="a5"/>
            <w:rFonts w:ascii="Times New Roman" w:hAnsi="Times New Roman" w:cs="Times New Roman"/>
            <w:color w:val="auto"/>
            <w:sz w:val="24"/>
            <w:szCs w:val="24"/>
          </w:rPr>
          <w:t>недвижимости</w:t>
        </w:r>
      </w:hyperlink>
      <w:r w:rsidRPr="00514005">
        <w:rPr>
          <w:rFonts w:ascii="Times New Roman" w:hAnsi="Times New Roman" w:cs="Times New Roman"/>
          <w:sz w:val="24"/>
          <w:szCs w:val="24"/>
        </w:rPr>
        <w:t>, большая пенсия — всё это равносильно повышению заработной платы в государственном секторе, и следовательно, увеличивает потери чиновника в случае, если его поймают на коррупционной деятельности. Судя по исследованиям, эта мера не оказывает немедленного воздействия на коррупцию, однако способствует повышению качества бюрократии с течением времени.</w:t>
      </w:r>
    </w:p>
    <w:p w:rsidR="00514005" w:rsidRPr="00514005" w:rsidRDefault="00514005" w:rsidP="00514005">
      <w:pPr>
        <w:pStyle w:val="a4"/>
        <w:shd w:val="clear" w:color="auto" w:fill="FFFFFF"/>
        <w:spacing w:before="0" w:after="0" w:afterAutospacing="0"/>
        <w:jc w:val="both"/>
        <w:rPr>
          <w:rFonts w:ascii="Times New Roman" w:hAnsi="Times New Roman" w:cs="Times New Roman"/>
          <w:sz w:val="24"/>
          <w:szCs w:val="24"/>
        </w:rPr>
      </w:pPr>
    </w:p>
    <w:p w:rsidR="00514005" w:rsidRPr="00514005" w:rsidRDefault="00514005" w:rsidP="00514005">
      <w:pPr>
        <w:ind w:firstLine="709"/>
        <w:jc w:val="both"/>
        <w:rPr>
          <w:b/>
        </w:rPr>
      </w:pPr>
    </w:p>
    <w:p w:rsidR="003B26DA" w:rsidRPr="00514005" w:rsidRDefault="003B26DA" w:rsidP="00514005">
      <w:pPr>
        <w:autoSpaceDE w:val="0"/>
        <w:autoSpaceDN w:val="0"/>
        <w:adjustRightInd w:val="0"/>
        <w:ind w:firstLine="540"/>
        <w:jc w:val="both"/>
        <w:rPr>
          <w:b/>
        </w:rPr>
      </w:pPr>
    </w:p>
    <w:sectPr w:rsidR="003B26DA" w:rsidRPr="00514005" w:rsidSect="004028FE">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D0D"/>
    <w:multiLevelType w:val="hybridMultilevel"/>
    <w:tmpl w:val="DA465B76"/>
    <w:lvl w:ilvl="0" w:tplc="30628418">
      <w:start w:val="1"/>
      <w:numFmt w:val="bullet"/>
      <w:lvlText w:val=""/>
      <w:lvlJc w:val="left"/>
      <w:pPr>
        <w:tabs>
          <w:tab w:val="num" w:pos="720"/>
        </w:tabs>
        <w:ind w:left="720" w:hanging="360"/>
      </w:pPr>
      <w:rPr>
        <w:rFonts w:ascii="Wingdings" w:hAnsi="Wingdings" w:hint="default"/>
      </w:rPr>
    </w:lvl>
    <w:lvl w:ilvl="1" w:tplc="1EAE790C" w:tentative="1">
      <w:start w:val="1"/>
      <w:numFmt w:val="bullet"/>
      <w:lvlText w:val=""/>
      <w:lvlJc w:val="left"/>
      <w:pPr>
        <w:tabs>
          <w:tab w:val="num" w:pos="1440"/>
        </w:tabs>
        <w:ind w:left="1440" w:hanging="360"/>
      </w:pPr>
      <w:rPr>
        <w:rFonts w:ascii="Wingdings" w:hAnsi="Wingdings" w:hint="default"/>
      </w:rPr>
    </w:lvl>
    <w:lvl w:ilvl="2" w:tplc="539CF516" w:tentative="1">
      <w:start w:val="1"/>
      <w:numFmt w:val="bullet"/>
      <w:lvlText w:val=""/>
      <w:lvlJc w:val="left"/>
      <w:pPr>
        <w:tabs>
          <w:tab w:val="num" w:pos="2160"/>
        </w:tabs>
        <w:ind w:left="2160" w:hanging="360"/>
      </w:pPr>
      <w:rPr>
        <w:rFonts w:ascii="Wingdings" w:hAnsi="Wingdings" w:hint="default"/>
      </w:rPr>
    </w:lvl>
    <w:lvl w:ilvl="3" w:tplc="F6723722" w:tentative="1">
      <w:start w:val="1"/>
      <w:numFmt w:val="bullet"/>
      <w:lvlText w:val=""/>
      <w:lvlJc w:val="left"/>
      <w:pPr>
        <w:tabs>
          <w:tab w:val="num" w:pos="2880"/>
        </w:tabs>
        <w:ind w:left="2880" w:hanging="360"/>
      </w:pPr>
      <w:rPr>
        <w:rFonts w:ascii="Wingdings" w:hAnsi="Wingdings" w:hint="default"/>
      </w:rPr>
    </w:lvl>
    <w:lvl w:ilvl="4" w:tplc="9E56D2B0" w:tentative="1">
      <w:start w:val="1"/>
      <w:numFmt w:val="bullet"/>
      <w:lvlText w:val=""/>
      <w:lvlJc w:val="left"/>
      <w:pPr>
        <w:tabs>
          <w:tab w:val="num" w:pos="3600"/>
        </w:tabs>
        <w:ind w:left="3600" w:hanging="360"/>
      </w:pPr>
      <w:rPr>
        <w:rFonts w:ascii="Wingdings" w:hAnsi="Wingdings" w:hint="default"/>
      </w:rPr>
    </w:lvl>
    <w:lvl w:ilvl="5" w:tplc="6A084842" w:tentative="1">
      <w:start w:val="1"/>
      <w:numFmt w:val="bullet"/>
      <w:lvlText w:val=""/>
      <w:lvlJc w:val="left"/>
      <w:pPr>
        <w:tabs>
          <w:tab w:val="num" w:pos="4320"/>
        </w:tabs>
        <w:ind w:left="4320" w:hanging="360"/>
      </w:pPr>
      <w:rPr>
        <w:rFonts w:ascii="Wingdings" w:hAnsi="Wingdings" w:hint="default"/>
      </w:rPr>
    </w:lvl>
    <w:lvl w:ilvl="6" w:tplc="8F8C5EA6" w:tentative="1">
      <w:start w:val="1"/>
      <w:numFmt w:val="bullet"/>
      <w:lvlText w:val=""/>
      <w:lvlJc w:val="left"/>
      <w:pPr>
        <w:tabs>
          <w:tab w:val="num" w:pos="5040"/>
        </w:tabs>
        <w:ind w:left="5040" w:hanging="360"/>
      </w:pPr>
      <w:rPr>
        <w:rFonts w:ascii="Wingdings" w:hAnsi="Wingdings" w:hint="default"/>
      </w:rPr>
    </w:lvl>
    <w:lvl w:ilvl="7" w:tplc="7B8C111C" w:tentative="1">
      <w:start w:val="1"/>
      <w:numFmt w:val="bullet"/>
      <w:lvlText w:val=""/>
      <w:lvlJc w:val="left"/>
      <w:pPr>
        <w:tabs>
          <w:tab w:val="num" w:pos="5760"/>
        </w:tabs>
        <w:ind w:left="5760" w:hanging="360"/>
      </w:pPr>
      <w:rPr>
        <w:rFonts w:ascii="Wingdings" w:hAnsi="Wingdings" w:hint="default"/>
      </w:rPr>
    </w:lvl>
    <w:lvl w:ilvl="8" w:tplc="A9743A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5D1B"/>
    <w:multiLevelType w:val="multilevel"/>
    <w:tmpl w:val="5282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A2309"/>
    <w:multiLevelType w:val="hybridMultilevel"/>
    <w:tmpl w:val="7BA00730"/>
    <w:lvl w:ilvl="0" w:tplc="1722FBCE">
      <w:start w:val="1"/>
      <w:numFmt w:val="bullet"/>
      <w:lvlText w:val=""/>
      <w:lvlJc w:val="left"/>
      <w:pPr>
        <w:tabs>
          <w:tab w:val="num" w:pos="720"/>
        </w:tabs>
        <w:ind w:left="720" w:hanging="360"/>
      </w:pPr>
      <w:rPr>
        <w:rFonts w:ascii="Wingdings" w:hAnsi="Wingdings" w:hint="default"/>
      </w:rPr>
    </w:lvl>
    <w:lvl w:ilvl="1" w:tplc="BC9EB07C" w:tentative="1">
      <w:start w:val="1"/>
      <w:numFmt w:val="bullet"/>
      <w:lvlText w:val=""/>
      <w:lvlJc w:val="left"/>
      <w:pPr>
        <w:tabs>
          <w:tab w:val="num" w:pos="1440"/>
        </w:tabs>
        <w:ind w:left="1440" w:hanging="360"/>
      </w:pPr>
      <w:rPr>
        <w:rFonts w:ascii="Wingdings" w:hAnsi="Wingdings" w:hint="default"/>
      </w:rPr>
    </w:lvl>
    <w:lvl w:ilvl="2" w:tplc="25908AEA" w:tentative="1">
      <w:start w:val="1"/>
      <w:numFmt w:val="bullet"/>
      <w:lvlText w:val=""/>
      <w:lvlJc w:val="left"/>
      <w:pPr>
        <w:tabs>
          <w:tab w:val="num" w:pos="2160"/>
        </w:tabs>
        <w:ind w:left="2160" w:hanging="360"/>
      </w:pPr>
      <w:rPr>
        <w:rFonts w:ascii="Wingdings" w:hAnsi="Wingdings" w:hint="default"/>
      </w:rPr>
    </w:lvl>
    <w:lvl w:ilvl="3" w:tplc="9C4A6AC4" w:tentative="1">
      <w:start w:val="1"/>
      <w:numFmt w:val="bullet"/>
      <w:lvlText w:val=""/>
      <w:lvlJc w:val="left"/>
      <w:pPr>
        <w:tabs>
          <w:tab w:val="num" w:pos="2880"/>
        </w:tabs>
        <w:ind w:left="2880" w:hanging="360"/>
      </w:pPr>
      <w:rPr>
        <w:rFonts w:ascii="Wingdings" w:hAnsi="Wingdings" w:hint="default"/>
      </w:rPr>
    </w:lvl>
    <w:lvl w:ilvl="4" w:tplc="3884A076" w:tentative="1">
      <w:start w:val="1"/>
      <w:numFmt w:val="bullet"/>
      <w:lvlText w:val=""/>
      <w:lvlJc w:val="left"/>
      <w:pPr>
        <w:tabs>
          <w:tab w:val="num" w:pos="3600"/>
        </w:tabs>
        <w:ind w:left="3600" w:hanging="360"/>
      </w:pPr>
      <w:rPr>
        <w:rFonts w:ascii="Wingdings" w:hAnsi="Wingdings" w:hint="default"/>
      </w:rPr>
    </w:lvl>
    <w:lvl w:ilvl="5" w:tplc="46C8E9B2" w:tentative="1">
      <w:start w:val="1"/>
      <w:numFmt w:val="bullet"/>
      <w:lvlText w:val=""/>
      <w:lvlJc w:val="left"/>
      <w:pPr>
        <w:tabs>
          <w:tab w:val="num" w:pos="4320"/>
        </w:tabs>
        <w:ind w:left="4320" w:hanging="360"/>
      </w:pPr>
      <w:rPr>
        <w:rFonts w:ascii="Wingdings" w:hAnsi="Wingdings" w:hint="default"/>
      </w:rPr>
    </w:lvl>
    <w:lvl w:ilvl="6" w:tplc="D25EFC7C" w:tentative="1">
      <w:start w:val="1"/>
      <w:numFmt w:val="bullet"/>
      <w:lvlText w:val=""/>
      <w:lvlJc w:val="left"/>
      <w:pPr>
        <w:tabs>
          <w:tab w:val="num" w:pos="5040"/>
        </w:tabs>
        <w:ind w:left="5040" w:hanging="360"/>
      </w:pPr>
      <w:rPr>
        <w:rFonts w:ascii="Wingdings" w:hAnsi="Wingdings" w:hint="default"/>
      </w:rPr>
    </w:lvl>
    <w:lvl w:ilvl="7" w:tplc="C3425546" w:tentative="1">
      <w:start w:val="1"/>
      <w:numFmt w:val="bullet"/>
      <w:lvlText w:val=""/>
      <w:lvlJc w:val="left"/>
      <w:pPr>
        <w:tabs>
          <w:tab w:val="num" w:pos="5760"/>
        </w:tabs>
        <w:ind w:left="5760" w:hanging="360"/>
      </w:pPr>
      <w:rPr>
        <w:rFonts w:ascii="Wingdings" w:hAnsi="Wingdings" w:hint="default"/>
      </w:rPr>
    </w:lvl>
    <w:lvl w:ilvl="8" w:tplc="ED9C3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E3045"/>
    <w:multiLevelType w:val="hybridMultilevel"/>
    <w:tmpl w:val="13AAA45A"/>
    <w:lvl w:ilvl="0" w:tplc="A83A6824">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6942468" w:tentative="1">
      <w:start w:val="1"/>
      <w:numFmt w:val="decimal"/>
      <w:lvlText w:val="%3."/>
      <w:lvlJc w:val="left"/>
      <w:pPr>
        <w:tabs>
          <w:tab w:val="num" w:pos="2160"/>
        </w:tabs>
        <w:ind w:left="2160" w:hanging="360"/>
      </w:pPr>
    </w:lvl>
    <w:lvl w:ilvl="3" w:tplc="F0A0C6EA" w:tentative="1">
      <w:start w:val="1"/>
      <w:numFmt w:val="decimal"/>
      <w:lvlText w:val="%4."/>
      <w:lvlJc w:val="left"/>
      <w:pPr>
        <w:tabs>
          <w:tab w:val="num" w:pos="2880"/>
        </w:tabs>
        <w:ind w:left="2880" w:hanging="360"/>
      </w:pPr>
    </w:lvl>
    <w:lvl w:ilvl="4" w:tplc="9E325516" w:tentative="1">
      <w:start w:val="1"/>
      <w:numFmt w:val="decimal"/>
      <w:lvlText w:val="%5."/>
      <w:lvlJc w:val="left"/>
      <w:pPr>
        <w:tabs>
          <w:tab w:val="num" w:pos="3600"/>
        </w:tabs>
        <w:ind w:left="3600" w:hanging="360"/>
      </w:pPr>
    </w:lvl>
    <w:lvl w:ilvl="5" w:tplc="83D290CA" w:tentative="1">
      <w:start w:val="1"/>
      <w:numFmt w:val="decimal"/>
      <w:lvlText w:val="%6."/>
      <w:lvlJc w:val="left"/>
      <w:pPr>
        <w:tabs>
          <w:tab w:val="num" w:pos="4320"/>
        </w:tabs>
        <w:ind w:left="4320" w:hanging="360"/>
      </w:pPr>
    </w:lvl>
    <w:lvl w:ilvl="6" w:tplc="161444F0" w:tentative="1">
      <w:start w:val="1"/>
      <w:numFmt w:val="decimal"/>
      <w:lvlText w:val="%7."/>
      <w:lvlJc w:val="left"/>
      <w:pPr>
        <w:tabs>
          <w:tab w:val="num" w:pos="5040"/>
        </w:tabs>
        <w:ind w:left="5040" w:hanging="360"/>
      </w:pPr>
    </w:lvl>
    <w:lvl w:ilvl="7" w:tplc="01127FE6" w:tentative="1">
      <w:start w:val="1"/>
      <w:numFmt w:val="decimal"/>
      <w:lvlText w:val="%8."/>
      <w:lvlJc w:val="left"/>
      <w:pPr>
        <w:tabs>
          <w:tab w:val="num" w:pos="5760"/>
        </w:tabs>
        <w:ind w:left="5760" w:hanging="360"/>
      </w:pPr>
    </w:lvl>
    <w:lvl w:ilvl="8" w:tplc="069E1390" w:tentative="1">
      <w:start w:val="1"/>
      <w:numFmt w:val="decimal"/>
      <w:lvlText w:val="%9."/>
      <w:lvlJc w:val="left"/>
      <w:pPr>
        <w:tabs>
          <w:tab w:val="num" w:pos="6480"/>
        </w:tabs>
        <w:ind w:left="6480" w:hanging="360"/>
      </w:pPr>
    </w:lvl>
  </w:abstractNum>
  <w:abstractNum w:abstractNumId="4" w15:restartNumberingAfterBreak="0">
    <w:nsid w:val="0DDF5E86"/>
    <w:multiLevelType w:val="hybridMultilevel"/>
    <w:tmpl w:val="8C26264A"/>
    <w:lvl w:ilvl="0" w:tplc="6F6272A4">
      <w:start w:val="1"/>
      <w:numFmt w:val="bullet"/>
      <w:lvlText w:val=""/>
      <w:lvlJc w:val="left"/>
      <w:pPr>
        <w:tabs>
          <w:tab w:val="num" w:pos="720"/>
        </w:tabs>
        <w:ind w:left="720" w:hanging="360"/>
      </w:pPr>
      <w:rPr>
        <w:rFonts w:ascii="Wingdings" w:hAnsi="Wingdings" w:hint="default"/>
      </w:rPr>
    </w:lvl>
    <w:lvl w:ilvl="1" w:tplc="5A946314" w:tentative="1">
      <w:start w:val="1"/>
      <w:numFmt w:val="bullet"/>
      <w:lvlText w:val=""/>
      <w:lvlJc w:val="left"/>
      <w:pPr>
        <w:tabs>
          <w:tab w:val="num" w:pos="1440"/>
        </w:tabs>
        <w:ind w:left="1440" w:hanging="360"/>
      </w:pPr>
      <w:rPr>
        <w:rFonts w:ascii="Wingdings" w:hAnsi="Wingdings" w:hint="default"/>
      </w:rPr>
    </w:lvl>
    <w:lvl w:ilvl="2" w:tplc="7AA20F6E" w:tentative="1">
      <w:start w:val="1"/>
      <w:numFmt w:val="bullet"/>
      <w:lvlText w:val=""/>
      <w:lvlJc w:val="left"/>
      <w:pPr>
        <w:tabs>
          <w:tab w:val="num" w:pos="2160"/>
        </w:tabs>
        <w:ind w:left="2160" w:hanging="360"/>
      </w:pPr>
      <w:rPr>
        <w:rFonts w:ascii="Wingdings" w:hAnsi="Wingdings" w:hint="default"/>
      </w:rPr>
    </w:lvl>
    <w:lvl w:ilvl="3" w:tplc="5FDA830E" w:tentative="1">
      <w:start w:val="1"/>
      <w:numFmt w:val="bullet"/>
      <w:lvlText w:val=""/>
      <w:lvlJc w:val="left"/>
      <w:pPr>
        <w:tabs>
          <w:tab w:val="num" w:pos="2880"/>
        </w:tabs>
        <w:ind w:left="2880" w:hanging="360"/>
      </w:pPr>
      <w:rPr>
        <w:rFonts w:ascii="Wingdings" w:hAnsi="Wingdings" w:hint="default"/>
      </w:rPr>
    </w:lvl>
    <w:lvl w:ilvl="4" w:tplc="40CC47F4" w:tentative="1">
      <w:start w:val="1"/>
      <w:numFmt w:val="bullet"/>
      <w:lvlText w:val=""/>
      <w:lvlJc w:val="left"/>
      <w:pPr>
        <w:tabs>
          <w:tab w:val="num" w:pos="3600"/>
        </w:tabs>
        <w:ind w:left="3600" w:hanging="360"/>
      </w:pPr>
      <w:rPr>
        <w:rFonts w:ascii="Wingdings" w:hAnsi="Wingdings" w:hint="default"/>
      </w:rPr>
    </w:lvl>
    <w:lvl w:ilvl="5" w:tplc="EE9443A0" w:tentative="1">
      <w:start w:val="1"/>
      <w:numFmt w:val="bullet"/>
      <w:lvlText w:val=""/>
      <w:lvlJc w:val="left"/>
      <w:pPr>
        <w:tabs>
          <w:tab w:val="num" w:pos="4320"/>
        </w:tabs>
        <w:ind w:left="4320" w:hanging="360"/>
      </w:pPr>
      <w:rPr>
        <w:rFonts w:ascii="Wingdings" w:hAnsi="Wingdings" w:hint="default"/>
      </w:rPr>
    </w:lvl>
    <w:lvl w:ilvl="6" w:tplc="DC1A4CFE" w:tentative="1">
      <w:start w:val="1"/>
      <w:numFmt w:val="bullet"/>
      <w:lvlText w:val=""/>
      <w:lvlJc w:val="left"/>
      <w:pPr>
        <w:tabs>
          <w:tab w:val="num" w:pos="5040"/>
        </w:tabs>
        <w:ind w:left="5040" w:hanging="360"/>
      </w:pPr>
      <w:rPr>
        <w:rFonts w:ascii="Wingdings" w:hAnsi="Wingdings" w:hint="default"/>
      </w:rPr>
    </w:lvl>
    <w:lvl w:ilvl="7" w:tplc="FC422EEC" w:tentative="1">
      <w:start w:val="1"/>
      <w:numFmt w:val="bullet"/>
      <w:lvlText w:val=""/>
      <w:lvlJc w:val="left"/>
      <w:pPr>
        <w:tabs>
          <w:tab w:val="num" w:pos="5760"/>
        </w:tabs>
        <w:ind w:left="5760" w:hanging="360"/>
      </w:pPr>
      <w:rPr>
        <w:rFonts w:ascii="Wingdings" w:hAnsi="Wingdings" w:hint="default"/>
      </w:rPr>
    </w:lvl>
    <w:lvl w:ilvl="8" w:tplc="61C42B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C1393"/>
    <w:multiLevelType w:val="hybridMultilevel"/>
    <w:tmpl w:val="2B14E5D4"/>
    <w:lvl w:ilvl="0" w:tplc="BB3A1316">
      <w:start w:val="1"/>
      <w:numFmt w:val="bullet"/>
      <w:lvlText w:val=""/>
      <w:lvlJc w:val="left"/>
      <w:pPr>
        <w:tabs>
          <w:tab w:val="num" w:pos="720"/>
        </w:tabs>
        <w:ind w:left="720" w:hanging="360"/>
      </w:pPr>
      <w:rPr>
        <w:rFonts w:ascii="Wingdings" w:hAnsi="Wingdings" w:hint="default"/>
      </w:rPr>
    </w:lvl>
    <w:lvl w:ilvl="1" w:tplc="6FAE061E" w:tentative="1">
      <w:start w:val="1"/>
      <w:numFmt w:val="bullet"/>
      <w:lvlText w:val=""/>
      <w:lvlJc w:val="left"/>
      <w:pPr>
        <w:tabs>
          <w:tab w:val="num" w:pos="1440"/>
        </w:tabs>
        <w:ind w:left="1440" w:hanging="360"/>
      </w:pPr>
      <w:rPr>
        <w:rFonts w:ascii="Wingdings" w:hAnsi="Wingdings" w:hint="default"/>
      </w:rPr>
    </w:lvl>
    <w:lvl w:ilvl="2" w:tplc="FD5C3E14" w:tentative="1">
      <w:start w:val="1"/>
      <w:numFmt w:val="bullet"/>
      <w:lvlText w:val=""/>
      <w:lvlJc w:val="left"/>
      <w:pPr>
        <w:tabs>
          <w:tab w:val="num" w:pos="2160"/>
        </w:tabs>
        <w:ind w:left="2160" w:hanging="360"/>
      </w:pPr>
      <w:rPr>
        <w:rFonts w:ascii="Wingdings" w:hAnsi="Wingdings" w:hint="default"/>
      </w:rPr>
    </w:lvl>
    <w:lvl w:ilvl="3" w:tplc="0C4E695A" w:tentative="1">
      <w:start w:val="1"/>
      <w:numFmt w:val="bullet"/>
      <w:lvlText w:val=""/>
      <w:lvlJc w:val="left"/>
      <w:pPr>
        <w:tabs>
          <w:tab w:val="num" w:pos="2880"/>
        </w:tabs>
        <w:ind w:left="2880" w:hanging="360"/>
      </w:pPr>
      <w:rPr>
        <w:rFonts w:ascii="Wingdings" w:hAnsi="Wingdings" w:hint="default"/>
      </w:rPr>
    </w:lvl>
    <w:lvl w:ilvl="4" w:tplc="0BA86CC2" w:tentative="1">
      <w:start w:val="1"/>
      <w:numFmt w:val="bullet"/>
      <w:lvlText w:val=""/>
      <w:lvlJc w:val="left"/>
      <w:pPr>
        <w:tabs>
          <w:tab w:val="num" w:pos="3600"/>
        </w:tabs>
        <w:ind w:left="3600" w:hanging="360"/>
      </w:pPr>
      <w:rPr>
        <w:rFonts w:ascii="Wingdings" w:hAnsi="Wingdings" w:hint="default"/>
      </w:rPr>
    </w:lvl>
    <w:lvl w:ilvl="5" w:tplc="E1ECD9B8" w:tentative="1">
      <w:start w:val="1"/>
      <w:numFmt w:val="bullet"/>
      <w:lvlText w:val=""/>
      <w:lvlJc w:val="left"/>
      <w:pPr>
        <w:tabs>
          <w:tab w:val="num" w:pos="4320"/>
        </w:tabs>
        <w:ind w:left="4320" w:hanging="360"/>
      </w:pPr>
      <w:rPr>
        <w:rFonts w:ascii="Wingdings" w:hAnsi="Wingdings" w:hint="default"/>
      </w:rPr>
    </w:lvl>
    <w:lvl w:ilvl="6" w:tplc="F1AC1E72" w:tentative="1">
      <w:start w:val="1"/>
      <w:numFmt w:val="bullet"/>
      <w:lvlText w:val=""/>
      <w:lvlJc w:val="left"/>
      <w:pPr>
        <w:tabs>
          <w:tab w:val="num" w:pos="5040"/>
        </w:tabs>
        <w:ind w:left="5040" w:hanging="360"/>
      </w:pPr>
      <w:rPr>
        <w:rFonts w:ascii="Wingdings" w:hAnsi="Wingdings" w:hint="default"/>
      </w:rPr>
    </w:lvl>
    <w:lvl w:ilvl="7" w:tplc="466E6EEA" w:tentative="1">
      <w:start w:val="1"/>
      <w:numFmt w:val="bullet"/>
      <w:lvlText w:val=""/>
      <w:lvlJc w:val="left"/>
      <w:pPr>
        <w:tabs>
          <w:tab w:val="num" w:pos="5760"/>
        </w:tabs>
        <w:ind w:left="5760" w:hanging="360"/>
      </w:pPr>
      <w:rPr>
        <w:rFonts w:ascii="Wingdings" w:hAnsi="Wingdings" w:hint="default"/>
      </w:rPr>
    </w:lvl>
    <w:lvl w:ilvl="8" w:tplc="7E4803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E2CF0"/>
    <w:multiLevelType w:val="hybridMultilevel"/>
    <w:tmpl w:val="58A88A04"/>
    <w:lvl w:ilvl="0" w:tplc="620863A4">
      <w:start w:val="1"/>
      <w:numFmt w:val="bullet"/>
      <w:lvlText w:val=""/>
      <w:lvlJc w:val="left"/>
      <w:pPr>
        <w:tabs>
          <w:tab w:val="num" w:pos="720"/>
        </w:tabs>
        <w:ind w:left="720" w:hanging="360"/>
      </w:pPr>
      <w:rPr>
        <w:rFonts w:ascii="Wingdings" w:hAnsi="Wingdings" w:hint="default"/>
      </w:rPr>
    </w:lvl>
    <w:lvl w:ilvl="1" w:tplc="23385FA4" w:tentative="1">
      <w:start w:val="1"/>
      <w:numFmt w:val="bullet"/>
      <w:lvlText w:val=""/>
      <w:lvlJc w:val="left"/>
      <w:pPr>
        <w:tabs>
          <w:tab w:val="num" w:pos="1440"/>
        </w:tabs>
        <w:ind w:left="1440" w:hanging="360"/>
      </w:pPr>
      <w:rPr>
        <w:rFonts w:ascii="Wingdings" w:hAnsi="Wingdings" w:hint="default"/>
      </w:rPr>
    </w:lvl>
    <w:lvl w:ilvl="2" w:tplc="9E581A1C" w:tentative="1">
      <w:start w:val="1"/>
      <w:numFmt w:val="bullet"/>
      <w:lvlText w:val=""/>
      <w:lvlJc w:val="left"/>
      <w:pPr>
        <w:tabs>
          <w:tab w:val="num" w:pos="2160"/>
        </w:tabs>
        <w:ind w:left="2160" w:hanging="360"/>
      </w:pPr>
      <w:rPr>
        <w:rFonts w:ascii="Wingdings" w:hAnsi="Wingdings" w:hint="default"/>
      </w:rPr>
    </w:lvl>
    <w:lvl w:ilvl="3" w:tplc="02CCC41A" w:tentative="1">
      <w:start w:val="1"/>
      <w:numFmt w:val="bullet"/>
      <w:lvlText w:val=""/>
      <w:lvlJc w:val="left"/>
      <w:pPr>
        <w:tabs>
          <w:tab w:val="num" w:pos="2880"/>
        </w:tabs>
        <w:ind w:left="2880" w:hanging="360"/>
      </w:pPr>
      <w:rPr>
        <w:rFonts w:ascii="Wingdings" w:hAnsi="Wingdings" w:hint="default"/>
      </w:rPr>
    </w:lvl>
    <w:lvl w:ilvl="4" w:tplc="CD920B86" w:tentative="1">
      <w:start w:val="1"/>
      <w:numFmt w:val="bullet"/>
      <w:lvlText w:val=""/>
      <w:lvlJc w:val="left"/>
      <w:pPr>
        <w:tabs>
          <w:tab w:val="num" w:pos="3600"/>
        </w:tabs>
        <w:ind w:left="3600" w:hanging="360"/>
      </w:pPr>
      <w:rPr>
        <w:rFonts w:ascii="Wingdings" w:hAnsi="Wingdings" w:hint="default"/>
      </w:rPr>
    </w:lvl>
    <w:lvl w:ilvl="5" w:tplc="8B1C33EE" w:tentative="1">
      <w:start w:val="1"/>
      <w:numFmt w:val="bullet"/>
      <w:lvlText w:val=""/>
      <w:lvlJc w:val="left"/>
      <w:pPr>
        <w:tabs>
          <w:tab w:val="num" w:pos="4320"/>
        </w:tabs>
        <w:ind w:left="4320" w:hanging="360"/>
      </w:pPr>
      <w:rPr>
        <w:rFonts w:ascii="Wingdings" w:hAnsi="Wingdings" w:hint="default"/>
      </w:rPr>
    </w:lvl>
    <w:lvl w:ilvl="6" w:tplc="7A046CDC" w:tentative="1">
      <w:start w:val="1"/>
      <w:numFmt w:val="bullet"/>
      <w:lvlText w:val=""/>
      <w:lvlJc w:val="left"/>
      <w:pPr>
        <w:tabs>
          <w:tab w:val="num" w:pos="5040"/>
        </w:tabs>
        <w:ind w:left="5040" w:hanging="360"/>
      </w:pPr>
      <w:rPr>
        <w:rFonts w:ascii="Wingdings" w:hAnsi="Wingdings" w:hint="default"/>
      </w:rPr>
    </w:lvl>
    <w:lvl w:ilvl="7" w:tplc="B630D498" w:tentative="1">
      <w:start w:val="1"/>
      <w:numFmt w:val="bullet"/>
      <w:lvlText w:val=""/>
      <w:lvlJc w:val="left"/>
      <w:pPr>
        <w:tabs>
          <w:tab w:val="num" w:pos="5760"/>
        </w:tabs>
        <w:ind w:left="5760" w:hanging="360"/>
      </w:pPr>
      <w:rPr>
        <w:rFonts w:ascii="Wingdings" w:hAnsi="Wingdings" w:hint="default"/>
      </w:rPr>
    </w:lvl>
    <w:lvl w:ilvl="8" w:tplc="861EB1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16BD5"/>
    <w:multiLevelType w:val="hybridMultilevel"/>
    <w:tmpl w:val="0EDC8AB2"/>
    <w:lvl w:ilvl="0" w:tplc="3B3E0564">
      <w:start w:val="1"/>
      <w:numFmt w:val="bullet"/>
      <w:lvlText w:val=""/>
      <w:lvlJc w:val="left"/>
      <w:pPr>
        <w:tabs>
          <w:tab w:val="num" w:pos="720"/>
        </w:tabs>
        <w:ind w:left="720" w:hanging="360"/>
      </w:pPr>
      <w:rPr>
        <w:rFonts w:ascii="Wingdings" w:hAnsi="Wingdings" w:hint="default"/>
      </w:rPr>
    </w:lvl>
    <w:lvl w:ilvl="1" w:tplc="33FA78CA" w:tentative="1">
      <w:start w:val="1"/>
      <w:numFmt w:val="bullet"/>
      <w:lvlText w:val=""/>
      <w:lvlJc w:val="left"/>
      <w:pPr>
        <w:tabs>
          <w:tab w:val="num" w:pos="1440"/>
        </w:tabs>
        <w:ind w:left="1440" w:hanging="360"/>
      </w:pPr>
      <w:rPr>
        <w:rFonts w:ascii="Wingdings" w:hAnsi="Wingdings" w:hint="default"/>
      </w:rPr>
    </w:lvl>
    <w:lvl w:ilvl="2" w:tplc="7B54EC3A" w:tentative="1">
      <w:start w:val="1"/>
      <w:numFmt w:val="bullet"/>
      <w:lvlText w:val=""/>
      <w:lvlJc w:val="left"/>
      <w:pPr>
        <w:tabs>
          <w:tab w:val="num" w:pos="2160"/>
        </w:tabs>
        <w:ind w:left="2160" w:hanging="360"/>
      </w:pPr>
      <w:rPr>
        <w:rFonts w:ascii="Wingdings" w:hAnsi="Wingdings" w:hint="default"/>
      </w:rPr>
    </w:lvl>
    <w:lvl w:ilvl="3" w:tplc="FB604EC6" w:tentative="1">
      <w:start w:val="1"/>
      <w:numFmt w:val="bullet"/>
      <w:lvlText w:val=""/>
      <w:lvlJc w:val="left"/>
      <w:pPr>
        <w:tabs>
          <w:tab w:val="num" w:pos="2880"/>
        </w:tabs>
        <w:ind w:left="2880" w:hanging="360"/>
      </w:pPr>
      <w:rPr>
        <w:rFonts w:ascii="Wingdings" w:hAnsi="Wingdings" w:hint="default"/>
      </w:rPr>
    </w:lvl>
    <w:lvl w:ilvl="4" w:tplc="78C0E702" w:tentative="1">
      <w:start w:val="1"/>
      <w:numFmt w:val="bullet"/>
      <w:lvlText w:val=""/>
      <w:lvlJc w:val="left"/>
      <w:pPr>
        <w:tabs>
          <w:tab w:val="num" w:pos="3600"/>
        </w:tabs>
        <w:ind w:left="3600" w:hanging="360"/>
      </w:pPr>
      <w:rPr>
        <w:rFonts w:ascii="Wingdings" w:hAnsi="Wingdings" w:hint="default"/>
      </w:rPr>
    </w:lvl>
    <w:lvl w:ilvl="5" w:tplc="D528EF54" w:tentative="1">
      <w:start w:val="1"/>
      <w:numFmt w:val="bullet"/>
      <w:lvlText w:val=""/>
      <w:lvlJc w:val="left"/>
      <w:pPr>
        <w:tabs>
          <w:tab w:val="num" w:pos="4320"/>
        </w:tabs>
        <w:ind w:left="4320" w:hanging="360"/>
      </w:pPr>
      <w:rPr>
        <w:rFonts w:ascii="Wingdings" w:hAnsi="Wingdings" w:hint="default"/>
      </w:rPr>
    </w:lvl>
    <w:lvl w:ilvl="6" w:tplc="F2902EC0" w:tentative="1">
      <w:start w:val="1"/>
      <w:numFmt w:val="bullet"/>
      <w:lvlText w:val=""/>
      <w:lvlJc w:val="left"/>
      <w:pPr>
        <w:tabs>
          <w:tab w:val="num" w:pos="5040"/>
        </w:tabs>
        <w:ind w:left="5040" w:hanging="360"/>
      </w:pPr>
      <w:rPr>
        <w:rFonts w:ascii="Wingdings" w:hAnsi="Wingdings" w:hint="default"/>
      </w:rPr>
    </w:lvl>
    <w:lvl w:ilvl="7" w:tplc="DF6CECD6" w:tentative="1">
      <w:start w:val="1"/>
      <w:numFmt w:val="bullet"/>
      <w:lvlText w:val=""/>
      <w:lvlJc w:val="left"/>
      <w:pPr>
        <w:tabs>
          <w:tab w:val="num" w:pos="5760"/>
        </w:tabs>
        <w:ind w:left="5760" w:hanging="360"/>
      </w:pPr>
      <w:rPr>
        <w:rFonts w:ascii="Wingdings" w:hAnsi="Wingdings" w:hint="default"/>
      </w:rPr>
    </w:lvl>
    <w:lvl w:ilvl="8" w:tplc="95B6EFC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50BA3"/>
    <w:multiLevelType w:val="hybridMultilevel"/>
    <w:tmpl w:val="487E8E2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ECC7668"/>
    <w:multiLevelType w:val="hybridMultilevel"/>
    <w:tmpl w:val="CF4A06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22701D"/>
    <w:multiLevelType w:val="hybridMultilevel"/>
    <w:tmpl w:val="C6846E18"/>
    <w:lvl w:ilvl="0" w:tplc="21F662FA">
      <w:start w:val="1"/>
      <w:numFmt w:val="bullet"/>
      <w:lvlText w:val=""/>
      <w:lvlJc w:val="left"/>
      <w:pPr>
        <w:tabs>
          <w:tab w:val="num" w:pos="720"/>
        </w:tabs>
        <w:ind w:left="720" w:hanging="360"/>
      </w:pPr>
      <w:rPr>
        <w:rFonts w:ascii="Wingdings" w:hAnsi="Wingdings" w:hint="default"/>
      </w:rPr>
    </w:lvl>
    <w:lvl w:ilvl="1" w:tplc="857C8CD4" w:tentative="1">
      <w:start w:val="1"/>
      <w:numFmt w:val="bullet"/>
      <w:lvlText w:val=""/>
      <w:lvlJc w:val="left"/>
      <w:pPr>
        <w:tabs>
          <w:tab w:val="num" w:pos="1440"/>
        </w:tabs>
        <w:ind w:left="1440" w:hanging="360"/>
      </w:pPr>
      <w:rPr>
        <w:rFonts w:ascii="Wingdings" w:hAnsi="Wingdings" w:hint="default"/>
      </w:rPr>
    </w:lvl>
    <w:lvl w:ilvl="2" w:tplc="4504FC2E" w:tentative="1">
      <w:start w:val="1"/>
      <w:numFmt w:val="bullet"/>
      <w:lvlText w:val=""/>
      <w:lvlJc w:val="left"/>
      <w:pPr>
        <w:tabs>
          <w:tab w:val="num" w:pos="2160"/>
        </w:tabs>
        <w:ind w:left="2160" w:hanging="360"/>
      </w:pPr>
      <w:rPr>
        <w:rFonts w:ascii="Wingdings" w:hAnsi="Wingdings" w:hint="default"/>
      </w:rPr>
    </w:lvl>
    <w:lvl w:ilvl="3" w:tplc="09CC21AC" w:tentative="1">
      <w:start w:val="1"/>
      <w:numFmt w:val="bullet"/>
      <w:lvlText w:val=""/>
      <w:lvlJc w:val="left"/>
      <w:pPr>
        <w:tabs>
          <w:tab w:val="num" w:pos="2880"/>
        </w:tabs>
        <w:ind w:left="2880" w:hanging="360"/>
      </w:pPr>
      <w:rPr>
        <w:rFonts w:ascii="Wingdings" w:hAnsi="Wingdings" w:hint="default"/>
      </w:rPr>
    </w:lvl>
    <w:lvl w:ilvl="4" w:tplc="199CF94E" w:tentative="1">
      <w:start w:val="1"/>
      <w:numFmt w:val="bullet"/>
      <w:lvlText w:val=""/>
      <w:lvlJc w:val="left"/>
      <w:pPr>
        <w:tabs>
          <w:tab w:val="num" w:pos="3600"/>
        </w:tabs>
        <w:ind w:left="3600" w:hanging="360"/>
      </w:pPr>
      <w:rPr>
        <w:rFonts w:ascii="Wingdings" w:hAnsi="Wingdings" w:hint="default"/>
      </w:rPr>
    </w:lvl>
    <w:lvl w:ilvl="5" w:tplc="B2CE14DA" w:tentative="1">
      <w:start w:val="1"/>
      <w:numFmt w:val="bullet"/>
      <w:lvlText w:val=""/>
      <w:lvlJc w:val="left"/>
      <w:pPr>
        <w:tabs>
          <w:tab w:val="num" w:pos="4320"/>
        </w:tabs>
        <w:ind w:left="4320" w:hanging="360"/>
      </w:pPr>
      <w:rPr>
        <w:rFonts w:ascii="Wingdings" w:hAnsi="Wingdings" w:hint="default"/>
      </w:rPr>
    </w:lvl>
    <w:lvl w:ilvl="6" w:tplc="5ECC1850" w:tentative="1">
      <w:start w:val="1"/>
      <w:numFmt w:val="bullet"/>
      <w:lvlText w:val=""/>
      <w:lvlJc w:val="left"/>
      <w:pPr>
        <w:tabs>
          <w:tab w:val="num" w:pos="5040"/>
        </w:tabs>
        <w:ind w:left="5040" w:hanging="360"/>
      </w:pPr>
      <w:rPr>
        <w:rFonts w:ascii="Wingdings" w:hAnsi="Wingdings" w:hint="default"/>
      </w:rPr>
    </w:lvl>
    <w:lvl w:ilvl="7" w:tplc="3536A65E" w:tentative="1">
      <w:start w:val="1"/>
      <w:numFmt w:val="bullet"/>
      <w:lvlText w:val=""/>
      <w:lvlJc w:val="left"/>
      <w:pPr>
        <w:tabs>
          <w:tab w:val="num" w:pos="5760"/>
        </w:tabs>
        <w:ind w:left="5760" w:hanging="360"/>
      </w:pPr>
      <w:rPr>
        <w:rFonts w:ascii="Wingdings" w:hAnsi="Wingdings" w:hint="default"/>
      </w:rPr>
    </w:lvl>
    <w:lvl w:ilvl="8" w:tplc="0B30B2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3473B"/>
    <w:multiLevelType w:val="hybridMultilevel"/>
    <w:tmpl w:val="ADCA91FE"/>
    <w:lvl w:ilvl="0" w:tplc="5D36579C">
      <w:start w:val="1"/>
      <w:numFmt w:val="bullet"/>
      <w:lvlText w:val=""/>
      <w:lvlJc w:val="left"/>
      <w:pPr>
        <w:tabs>
          <w:tab w:val="num" w:pos="720"/>
        </w:tabs>
        <w:ind w:left="720" w:hanging="360"/>
      </w:pPr>
      <w:rPr>
        <w:rFonts w:ascii="Wingdings" w:hAnsi="Wingdings" w:hint="default"/>
      </w:rPr>
    </w:lvl>
    <w:lvl w:ilvl="1" w:tplc="5F629652" w:tentative="1">
      <w:start w:val="1"/>
      <w:numFmt w:val="bullet"/>
      <w:lvlText w:val=""/>
      <w:lvlJc w:val="left"/>
      <w:pPr>
        <w:tabs>
          <w:tab w:val="num" w:pos="1440"/>
        </w:tabs>
        <w:ind w:left="1440" w:hanging="360"/>
      </w:pPr>
      <w:rPr>
        <w:rFonts w:ascii="Wingdings" w:hAnsi="Wingdings" w:hint="default"/>
      </w:rPr>
    </w:lvl>
    <w:lvl w:ilvl="2" w:tplc="6F1E4986" w:tentative="1">
      <w:start w:val="1"/>
      <w:numFmt w:val="bullet"/>
      <w:lvlText w:val=""/>
      <w:lvlJc w:val="left"/>
      <w:pPr>
        <w:tabs>
          <w:tab w:val="num" w:pos="2160"/>
        </w:tabs>
        <w:ind w:left="2160" w:hanging="360"/>
      </w:pPr>
      <w:rPr>
        <w:rFonts w:ascii="Wingdings" w:hAnsi="Wingdings" w:hint="default"/>
      </w:rPr>
    </w:lvl>
    <w:lvl w:ilvl="3" w:tplc="E5EC503A" w:tentative="1">
      <w:start w:val="1"/>
      <w:numFmt w:val="bullet"/>
      <w:lvlText w:val=""/>
      <w:lvlJc w:val="left"/>
      <w:pPr>
        <w:tabs>
          <w:tab w:val="num" w:pos="2880"/>
        </w:tabs>
        <w:ind w:left="2880" w:hanging="360"/>
      </w:pPr>
      <w:rPr>
        <w:rFonts w:ascii="Wingdings" w:hAnsi="Wingdings" w:hint="default"/>
      </w:rPr>
    </w:lvl>
    <w:lvl w:ilvl="4" w:tplc="3134F258" w:tentative="1">
      <w:start w:val="1"/>
      <w:numFmt w:val="bullet"/>
      <w:lvlText w:val=""/>
      <w:lvlJc w:val="left"/>
      <w:pPr>
        <w:tabs>
          <w:tab w:val="num" w:pos="3600"/>
        </w:tabs>
        <w:ind w:left="3600" w:hanging="360"/>
      </w:pPr>
      <w:rPr>
        <w:rFonts w:ascii="Wingdings" w:hAnsi="Wingdings" w:hint="default"/>
      </w:rPr>
    </w:lvl>
    <w:lvl w:ilvl="5" w:tplc="CAF46F1C" w:tentative="1">
      <w:start w:val="1"/>
      <w:numFmt w:val="bullet"/>
      <w:lvlText w:val=""/>
      <w:lvlJc w:val="left"/>
      <w:pPr>
        <w:tabs>
          <w:tab w:val="num" w:pos="4320"/>
        </w:tabs>
        <w:ind w:left="4320" w:hanging="360"/>
      </w:pPr>
      <w:rPr>
        <w:rFonts w:ascii="Wingdings" w:hAnsi="Wingdings" w:hint="default"/>
      </w:rPr>
    </w:lvl>
    <w:lvl w:ilvl="6" w:tplc="0FA6AA00" w:tentative="1">
      <w:start w:val="1"/>
      <w:numFmt w:val="bullet"/>
      <w:lvlText w:val=""/>
      <w:lvlJc w:val="left"/>
      <w:pPr>
        <w:tabs>
          <w:tab w:val="num" w:pos="5040"/>
        </w:tabs>
        <w:ind w:left="5040" w:hanging="360"/>
      </w:pPr>
      <w:rPr>
        <w:rFonts w:ascii="Wingdings" w:hAnsi="Wingdings" w:hint="default"/>
      </w:rPr>
    </w:lvl>
    <w:lvl w:ilvl="7" w:tplc="6B9228FE" w:tentative="1">
      <w:start w:val="1"/>
      <w:numFmt w:val="bullet"/>
      <w:lvlText w:val=""/>
      <w:lvlJc w:val="left"/>
      <w:pPr>
        <w:tabs>
          <w:tab w:val="num" w:pos="5760"/>
        </w:tabs>
        <w:ind w:left="5760" w:hanging="360"/>
      </w:pPr>
      <w:rPr>
        <w:rFonts w:ascii="Wingdings" w:hAnsi="Wingdings" w:hint="default"/>
      </w:rPr>
    </w:lvl>
    <w:lvl w:ilvl="8" w:tplc="EBC229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96609"/>
    <w:multiLevelType w:val="hybridMultilevel"/>
    <w:tmpl w:val="458A34EE"/>
    <w:lvl w:ilvl="0" w:tplc="2CFE50D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0367EF"/>
    <w:multiLevelType w:val="hybridMultilevel"/>
    <w:tmpl w:val="0F7A2C12"/>
    <w:lvl w:ilvl="0" w:tplc="2CFE50D4">
      <w:start w:val="1"/>
      <w:numFmt w:val="bullet"/>
      <w:lvlText w:val=""/>
      <w:lvlJc w:val="left"/>
      <w:pPr>
        <w:tabs>
          <w:tab w:val="num" w:pos="360"/>
        </w:tabs>
        <w:ind w:left="360" w:hanging="360"/>
      </w:pPr>
      <w:rPr>
        <w:rFonts w:ascii="Wingdings" w:hAnsi="Wingdings" w:hint="default"/>
      </w:rPr>
    </w:lvl>
    <w:lvl w:ilvl="1" w:tplc="425C0EEA" w:tentative="1">
      <w:start w:val="1"/>
      <w:numFmt w:val="bullet"/>
      <w:lvlText w:val=""/>
      <w:lvlJc w:val="left"/>
      <w:pPr>
        <w:tabs>
          <w:tab w:val="num" w:pos="1080"/>
        </w:tabs>
        <w:ind w:left="1080" w:hanging="360"/>
      </w:pPr>
      <w:rPr>
        <w:rFonts w:ascii="Wingdings" w:hAnsi="Wingdings" w:hint="default"/>
      </w:rPr>
    </w:lvl>
    <w:lvl w:ilvl="2" w:tplc="6FCEC176" w:tentative="1">
      <w:start w:val="1"/>
      <w:numFmt w:val="bullet"/>
      <w:lvlText w:val=""/>
      <w:lvlJc w:val="left"/>
      <w:pPr>
        <w:tabs>
          <w:tab w:val="num" w:pos="1800"/>
        </w:tabs>
        <w:ind w:left="1800" w:hanging="360"/>
      </w:pPr>
      <w:rPr>
        <w:rFonts w:ascii="Wingdings" w:hAnsi="Wingdings" w:hint="default"/>
      </w:rPr>
    </w:lvl>
    <w:lvl w:ilvl="3" w:tplc="81DC5C00" w:tentative="1">
      <w:start w:val="1"/>
      <w:numFmt w:val="bullet"/>
      <w:lvlText w:val=""/>
      <w:lvlJc w:val="left"/>
      <w:pPr>
        <w:tabs>
          <w:tab w:val="num" w:pos="2520"/>
        </w:tabs>
        <w:ind w:left="2520" w:hanging="360"/>
      </w:pPr>
      <w:rPr>
        <w:rFonts w:ascii="Wingdings" w:hAnsi="Wingdings" w:hint="default"/>
      </w:rPr>
    </w:lvl>
    <w:lvl w:ilvl="4" w:tplc="BEB49786" w:tentative="1">
      <w:start w:val="1"/>
      <w:numFmt w:val="bullet"/>
      <w:lvlText w:val=""/>
      <w:lvlJc w:val="left"/>
      <w:pPr>
        <w:tabs>
          <w:tab w:val="num" w:pos="3240"/>
        </w:tabs>
        <w:ind w:left="3240" w:hanging="360"/>
      </w:pPr>
      <w:rPr>
        <w:rFonts w:ascii="Wingdings" w:hAnsi="Wingdings" w:hint="default"/>
      </w:rPr>
    </w:lvl>
    <w:lvl w:ilvl="5" w:tplc="923A5B58" w:tentative="1">
      <w:start w:val="1"/>
      <w:numFmt w:val="bullet"/>
      <w:lvlText w:val=""/>
      <w:lvlJc w:val="left"/>
      <w:pPr>
        <w:tabs>
          <w:tab w:val="num" w:pos="3960"/>
        </w:tabs>
        <w:ind w:left="3960" w:hanging="360"/>
      </w:pPr>
      <w:rPr>
        <w:rFonts w:ascii="Wingdings" w:hAnsi="Wingdings" w:hint="default"/>
      </w:rPr>
    </w:lvl>
    <w:lvl w:ilvl="6" w:tplc="D9706012" w:tentative="1">
      <w:start w:val="1"/>
      <w:numFmt w:val="bullet"/>
      <w:lvlText w:val=""/>
      <w:lvlJc w:val="left"/>
      <w:pPr>
        <w:tabs>
          <w:tab w:val="num" w:pos="4680"/>
        </w:tabs>
        <w:ind w:left="4680" w:hanging="360"/>
      </w:pPr>
      <w:rPr>
        <w:rFonts w:ascii="Wingdings" w:hAnsi="Wingdings" w:hint="default"/>
      </w:rPr>
    </w:lvl>
    <w:lvl w:ilvl="7" w:tplc="1314402C" w:tentative="1">
      <w:start w:val="1"/>
      <w:numFmt w:val="bullet"/>
      <w:lvlText w:val=""/>
      <w:lvlJc w:val="left"/>
      <w:pPr>
        <w:tabs>
          <w:tab w:val="num" w:pos="5400"/>
        </w:tabs>
        <w:ind w:left="5400" w:hanging="360"/>
      </w:pPr>
      <w:rPr>
        <w:rFonts w:ascii="Wingdings" w:hAnsi="Wingdings" w:hint="default"/>
      </w:rPr>
    </w:lvl>
    <w:lvl w:ilvl="8" w:tplc="3648F26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4272D7"/>
    <w:multiLevelType w:val="hybridMultilevel"/>
    <w:tmpl w:val="E9DC229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47625161"/>
    <w:multiLevelType w:val="hybridMultilevel"/>
    <w:tmpl w:val="0248F1FE"/>
    <w:lvl w:ilvl="0" w:tplc="497EDD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327FD7"/>
    <w:multiLevelType w:val="hybridMultilevel"/>
    <w:tmpl w:val="82C897AA"/>
    <w:lvl w:ilvl="0" w:tplc="C56096F4">
      <w:start w:val="1"/>
      <w:numFmt w:val="bullet"/>
      <w:lvlText w:val=""/>
      <w:lvlJc w:val="left"/>
      <w:pPr>
        <w:tabs>
          <w:tab w:val="num" w:pos="720"/>
        </w:tabs>
        <w:ind w:left="720" w:hanging="360"/>
      </w:pPr>
      <w:rPr>
        <w:rFonts w:ascii="Wingdings 2" w:hAnsi="Wingdings 2" w:hint="default"/>
      </w:rPr>
    </w:lvl>
    <w:lvl w:ilvl="1" w:tplc="97B23798" w:tentative="1">
      <w:start w:val="1"/>
      <w:numFmt w:val="bullet"/>
      <w:lvlText w:val=""/>
      <w:lvlJc w:val="left"/>
      <w:pPr>
        <w:tabs>
          <w:tab w:val="num" w:pos="1440"/>
        </w:tabs>
        <w:ind w:left="1440" w:hanging="360"/>
      </w:pPr>
      <w:rPr>
        <w:rFonts w:ascii="Wingdings 2" w:hAnsi="Wingdings 2" w:hint="default"/>
      </w:rPr>
    </w:lvl>
    <w:lvl w:ilvl="2" w:tplc="2892E0D6" w:tentative="1">
      <w:start w:val="1"/>
      <w:numFmt w:val="bullet"/>
      <w:lvlText w:val=""/>
      <w:lvlJc w:val="left"/>
      <w:pPr>
        <w:tabs>
          <w:tab w:val="num" w:pos="2160"/>
        </w:tabs>
        <w:ind w:left="2160" w:hanging="360"/>
      </w:pPr>
      <w:rPr>
        <w:rFonts w:ascii="Wingdings 2" w:hAnsi="Wingdings 2" w:hint="default"/>
      </w:rPr>
    </w:lvl>
    <w:lvl w:ilvl="3" w:tplc="1BE8E4CA" w:tentative="1">
      <w:start w:val="1"/>
      <w:numFmt w:val="bullet"/>
      <w:lvlText w:val=""/>
      <w:lvlJc w:val="left"/>
      <w:pPr>
        <w:tabs>
          <w:tab w:val="num" w:pos="2880"/>
        </w:tabs>
        <w:ind w:left="2880" w:hanging="360"/>
      </w:pPr>
      <w:rPr>
        <w:rFonts w:ascii="Wingdings 2" w:hAnsi="Wingdings 2" w:hint="default"/>
      </w:rPr>
    </w:lvl>
    <w:lvl w:ilvl="4" w:tplc="C164B000" w:tentative="1">
      <w:start w:val="1"/>
      <w:numFmt w:val="bullet"/>
      <w:lvlText w:val=""/>
      <w:lvlJc w:val="left"/>
      <w:pPr>
        <w:tabs>
          <w:tab w:val="num" w:pos="3600"/>
        </w:tabs>
        <w:ind w:left="3600" w:hanging="360"/>
      </w:pPr>
      <w:rPr>
        <w:rFonts w:ascii="Wingdings 2" w:hAnsi="Wingdings 2" w:hint="default"/>
      </w:rPr>
    </w:lvl>
    <w:lvl w:ilvl="5" w:tplc="76FAEBFE" w:tentative="1">
      <w:start w:val="1"/>
      <w:numFmt w:val="bullet"/>
      <w:lvlText w:val=""/>
      <w:lvlJc w:val="left"/>
      <w:pPr>
        <w:tabs>
          <w:tab w:val="num" w:pos="4320"/>
        </w:tabs>
        <w:ind w:left="4320" w:hanging="360"/>
      </w:pPr>
      <w:rPr>
        <w:rFonts w:ascii="Wingdings 2" w:hAnsi="Wingdings 2" w:hint="default"/>
      </w:rPr>
    </w:lvl>
    <w:lvl w:ilvl="6" w:tplc="F5F8D8B6" w:tentative="1">
      <w:start w:val="1"/>
      <w:numFmt w:val="bullet"/>
      <w:lvlText w:val=""/>
      <w:lvlJc w:val="left"/>
      <w:pPr>
        <w:tabs>
          <w:tab w:val="num" w:pos="5040"/>
        </w:tabs>
        <w:ind w:left="5040" w:hanging="360"/>
      </w:pPr>
      <w:rPr>
        <w:rFonts w:ascii="Wingdings 2" w:hAnsi="Wingdings 2" w:hint="default"/>
      </w:rPr>
    </w:lvl>
    <w:lvl w:ilvl="7" w:tplc="620A9230" w:tentative="1">
      <w:start w:val="1"/>
      <w:numFmt w:val="bullet"/>
      <w:lvlText w:val=""/>
      <w:lvlJc w:val="left"/>
      <w:pPr>
        <w:tabs>
          <w:tab w:val="num" w:pos="5760"/>
        </w:tabs>
        <w:ind w:left="5760" w:hanging="360"/>
      </w:pPr>
      <w:rPr>
        <w:rFonts w:ascii="Wingdings 2" w:hAnsi="Wingdings 2" w:hint="default"/>
      </w:rPr>
    </w:lvl>
    <w:lvl w:ilvl="8" w:tplc="D56C16D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38822A3"/>
    <w:multiLevelType w:val="hybridMultilevel"/>
    <w:tmpl w:val="E342EF10"/>
    <w:lvl w:ilvl="0" w:tplc="2CFE50D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FA1EBE"/>
    <w:multiLevelType w:val="hybridMultilevel"/>
    <w:tmpl w:val="205CB320"/>
    <w:lvl w:ilvl="0" w:tplc="69B83D3E">
      <w:start w:val="1"/>
      <w:numFmt w:val="bullet"/>
      <w:lvlText w:val=""/>
      <w:lvlJc w:val="left"/>
      <w:pPr>
        <w:tabs>
          <w:tab w:val="num" w:pos="720"/>
        </w:tabs>
        <w:ind w:left="720" w:hanging="360"/>
      </w:pPr>
      <w:rPr>
        <w:rFonts w:ascii="Wingdings 2" w:hAnsi="Wingdings 2" w:hint="default"/>
      </w:rPr>
    </w:lvl>
    <w:lvl w:ilvl="1" w:tplc="EA9CF2CA" w:tentative="1">
      <w:start w:val="1"/>
      <w:numFmt w:val="bullet"/>
      <w:lvlText w:val=""/>
      <w:lvlJc w:val="left"/>
      <w:pPr>
        <w:tabs>
          <w:tab w:val="num" w:pos="1440"/>
        </w:tabs>
        <w:ind w:left="1440" w:hanging="360"/>
      </w:pPr>
      <w:rPr>
        <w:rFonts w:ascii="Wingdings 2" w:hAnsi="Wingdings 2" w:hint="default"/>
      </w:rPr>
    </w:lvl>
    <w:lvl w:ilvl="2" w:tplc="EC68EA7A" w:tentative="1">
      <w:start w:val="1"/>
      <w:numFmt w:val="bullet"/>
      <w:lvlText w:val=""/>
      <w:lvlJc w:val="left"/>
      <w:pPr>
        <w:tabs>
          <w:tab w:val="num" w:pos="2160"/>
        </w:tabs>
        <w:ind w:left="2160" w:hanging="360"/>
      </w:pPr>
      <w:rPr>
        <w:rFonts w:ascii="Wingdings 2" w:hAnsi="Wingdings 2" w:hint="default"/>
      </w:rPr>
    </w:lvl>
    <w:lvl w:ilvl="3" w:tplc="C9C4DF86" w:tentative="1">
      <w:start w:val="1"/>
      <w:numFmt w:val="bullet"/>
      <w:lvlText w:val=""/>
      <w:lvlJc w:val="left"/>
      <w:pPr>
        <w:tabs>
          <w:tab w:val="num" w:pos="2880"/>
        </w:tabs>
        <w:ind w:left="2880" w:hanging="360"/>
      </w:pPr>
      <w:rPr>
        <w:rFonts w:ascii="Wingdings 2" w:hAnsi="Wingdings 2" w:hint="default"/>
      </w:rPr>
    </w:lvl>
    <w:lvl w:ilvl="4" w:tplc="93BE4D66" w:tentative="1">
      <w:start w:val="1"/>
      <w:numFmt w:val="bullet"/>
      <w:lvlText w:val=""/>
      <w:lvlJc w:val="left"/>
      <w:pPr>
        <w:tabs>
          <w:tab w:val="num" w:pos="3600"/>
        </w:tabs>
        <w:ind w:left="3600" w:hanging="360"/>
      </w:pPr>
      <w:rPr>
        <w:rFonts w:ascii="Wingdings 2" w:hAnsi="Wingdings 2" w:hint="default"/>
      </w:rPr>
    </w:lvl>
    <w:lvl w:ilvl="5" w:tplc="AE628CF0" w:tentative="1">
      <w:start w:val="1"/>
      <w:numFmt w:val="bullet"/>
      <w:lvlText w:val=""/>
      <w:lvlJc w:val="left"/>
      <w:pPr>
        <w:tabs>
          <w:tab w:val="num" w:pos="4320"/>
        </w:tabs>
        <w:ind w:left="4320" w:hanging="360"/>
      </w:pPr>
      <w:rPr>
        <w:rFonts w:ascii="Wingdings 2" w:hAnsi="Wingdings 2" w:hint="default"/>
      </w:rPr>
    </w:lvl>
    <w:lvl w:ilvl="6" w:tplc="5A62BB2E" w:tentative="1">
      <w:start w:val="1"/>
      <w:numFmt w:val="bullet"/>
      <w:lvlText w:val=""/>
      <w:lvlJc w:val="left"/>
      <w:pPr>
        <w:tabs>
          <w:tab w:val="num" w:pos="5040"/>
        </w:tabs>
        <w:ind w:left="5040" w:hanging="360"/>
      </w:pPr>
      <w:rPr>
        <w:rFonts w:ascii="Wingdings 2" w:hAnsi="Wingdings 2" w:hint="default"/>
      </w:rPr>
    </w:lvl>
    <w:lvl w:ilvl="7" w:tplc="4BAA0C88" w:tentative="1">
      <w:start w:val="1"/>
      <w:numFmt w:val="bullet"/>
      <w:lvlText w:val=""/>
      <w:lvlJc w:val="left"/>
      <w:pPr>
        <w:tabs>
          <w:tab w:val="num" w:pos="5760"/>
        </w:tabs>
        <w:ind w:left="5760" w:hanging="360"/>
      </w:pPr>
      <w:rPr>
        <w:rFonts w:ascii="Wingdings 2" w:hAnsi="Wingdings 2" w:hint="default"/>
      </w:rPr>
    </w:lvl>
    <w:lvl w:ilvl="8" w:tplc="FF74C28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5D842EC"/>
    <w:multiLevelType w:val="multilevel"/>
    <w:tmpl w:val="07B65378"/>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5246FD"/>
    <w:multiLevelType w:val="hybridMultilevel"/>
    <w:tmpl w:val="38EAF146"/>
    <w:lvl w:ilvl="0" w:tplc="A1AAA0B2">
      <w:start w:val="1"/>
      <w:numFmt w:val="bullet"/>
      <w:lvlText w:val=""/>
      <w:lvlJc w:val="left"/>
      <w:pPr>
        <w:tabs>
          <w:tab w:val="num" w:pos="720"/>
        </w:tabs>
        <w:ind w:left="720" w:hanging="360"/>
      </w:pPr>
      <w:rPr>
        <w:rFonts w:ascii="Wingdings" w:hAnsi="Wingdings" w:hint="default"/>
      </w:rPr>
    </w:lvl>
    <w:lvl w:ilvl="1" w:tplc="5F665DF0" w:tentative="1">
      <w:start w:val="1"/>
      <w:numFmt w:val="bullet"/>
      <w:lvlText w:val=""/>
      <w:lvlJc w:val="left"/>
      <w:pPr>
        <w:tabs>
          <w:tab w:val="num" w:pos="1440"/>
        </w:tabs>
        <w:ind w:left="1440" w:hanging="360"/>
      </w:pPr>
      <w:rPr>
        <w:rFonts w:ascii="Wingdings" w:hAnsi="Wingdings" w:hint="default"/>
      </w:rPr>
    </w:lvl>
    <w:lvl w:ilvl="2" w:tplc="469649D2" w:tentative="1">
      <w:start w:val="1"/>
      <w:numFmt w:val="bullet"/>
      <w:lvlText w:val=""/>
      <w:lvlJc w:val="left"/>
      <w:pPr>
        <w:tabs>
          <w:tab w:val="num" w:pos="2160"/>
        </w:tabs>
        <w:ind w:left="2160" w:hanging="360"/>
      </w:pPr>
      <w:rPr>
        <w:rFonts w:ascii="Wingdings" w:hAnsi="Wingdings" w:hint="default"/>
      </w:rPr>
    </w:lvl>
    <w:lvl w:ilvl="3" w:tplc="922C2886" w:tentative="1">
      <w:start w:val="1"/>
      <w:numFmt w:val="bullet"/>
      <w:lvlText w:val=""/>
      <w:lvlJc w:val="left"/>
      <w:pPr>
        <w:tabs>
          <w:tab w:val="num" w:pos="2880"/>
        </w:tabs>
        <w:ind w:left="2880" w:hanging="360"/>
      </w:pPr>
      <w:rPr>
        <w:rFonts w:ascii="Wingdings" w:hAnsi="Wingdings" w:hint="default"/>
      </w:rPr>
    </w:lvl>
    <w:lvl w:ilvl="4" w:tplc="2B3E6E42" w:tentative="1">
      <w:start w:val="1"/>
      <w:numFmt w:val="bullet"/>
      <w:lvlText w:val=""/>
      <w:lvlJc w:val="left"/>
      <w:pPr>
        <w:tabs>
          <w:tab w:val="num" w:pos="3600"/>
        </w:tabs>
        <w:ind w:left="3600" w:hanging="360"/>
      </w:pPr>
      <w:rPr>
        <w:rFonts w:ascii="Wingdings" w:hAnsi="Wingdings" w:hint="default"/>
      </w:rPr>
    </w:lvl>
    <w:lvl w:ilvl="5" w:tplc="71CE837C" w:tentative="1">
      <w:start w:val="1"/>
      <w:numFmt w:val="bullet"/>
      <w:lvlText w:val=""/>
      <w:lvlJc w:val="left"/>
      <w:pPr>
        <w:tabs>
          <w:tab w:val="num" w:pos="4320"/>
        </w:tabs>
        <w:ind w:left="4320" w:hanging="360"/>
      </w:pPr>
      <w:rPr>
        <w:rFonts w:ascii="Wingdings" w:hAnsi="Wingdings" w:hint="default"/>
      </w:rPr>
    </w:lvl>
    <w:lvl w:ilvl="6" w:tplc="8DBA7D14" w:tentative="1">
      <w:start w:val="1"/>
      <w:numFmt w:val="bullet"/>
      <w:lvlText w:val=""/>
      <w:lvlJc w:val="left"/>
      <w:pPr>
        <w:tabs>
          <w:tab w:val="num" w:pos="5040"/>
        </w:tabs>
        <w:ind w:left="5040" w:hanging="360"/>
      </w:pPr>
      <w:rPr>
        <w:rFonts w:ascii="Wingdings" w:hAnsi="Wingdings" w:hint="default"/>
      </w:rPr>
    </w:lvl>
    <w:lvl w:ilvl="7" w:tplc="05526E66" w:tentative="1">
      <w:start w:val="1"/>
      <w:numFmt w:val="bullet"/>
      <w:lvlText w:val=""/>
      <w:lvlJc w:val="left"/>
      <w:pPr>
        <w:tabs>
          <w:tab w:val="num" w:pos="5760"/>
        </w:tabs>
        <w:ind w:left="5760" w:hanging="360"/>
      </w:pPr>
      <w:rPr>
        <w:rFonts w:ascii="Wingdings" w:hAnsi="Wingdings" w:hint="default"/>
      </w:rPr>
    </w:lvl>
    <w:lvl w:ilvl="8" w:tplc="BACA6A7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554C9"/>
    <w:multiLevelType w:val="hybridMultilevel"/>
    <w:tmpl w:val="BF6AC4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19"/>
  </w:num>
  <w:num w:numId="4">
    <w:abstractNumId w:val="15"/>
  </w:num>
  <w:num w:numId="5">
    <w:abstractNumId w:val="7"/>
  </w:num>
  <w:num w:numId="6">
    <w:abstractNumId w:val="2"/>
  </w:num>
  <w:num w:numId="7">
    <w:abstractNumId w:val="21"/>
  </w:num>
  <w:num w:numId="8">
    <w:abstractNumId w:val="4"/>
  </w:num>
  <w:num w:numId="9">
    <w:abstractNumId w:val="8"/>
  </w:num>
  <w:num w:numId="10">
    <w:abstractNumId w:val="0"/>
  </w:num>
  <w:num w:numId="11">
    <w:abstractNumId w:val="14"/>
  </w:num>
  <w:num w:numId="12">
    <w:abstractNumId w:val="20"/>
  </w:num>
  <w:num w:numId="13">
    <w:abstractNumId w:val="5"/>
  </w:num>
  <w:num w:numId="14">
    <w:abstractNumId w:val="18"/>
  </w:num>
  <w:num w:numId="15">
    <w:abstractNumId w:val="16"/>
  </w:num>
  <w:num w:numId="16">
    <w:abstractNumId w:val="11"/>
  </w:num>
  <w:num w:numId="17">
    <w:abstractNumId w:val="13"/>
  </w:num>
  <w:num w:numId="18">
    <w:abstractNumId w:val="10"/>
  </w:num>
  <w:num w:numId="19">
    <w:abstractNumId w:val="6"/>
  </w:num>
  <w:num w:numId="20">
    <w:abstractNumId w:val="1"/>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57"/>
    <w:rsid w:val="00014A44"/>
    <w:rsid w:val="000C3B03"/>
    <w:rsid w:val="00110FA2"/>
    <w:rsid w:val="00127971"/>
    <w:rsid w:val="00135B12"/>
    <w:rsid w:val="001E75E3"/>
    <w:rsid w:val="00200218"/>
    <w:rsid w:val="00224EDC"/>
    <w:rsid w:val="002310CF"/>
    <w:rsid w:val="00266989"/>
    <w:rsid w:val="002773A8"/>
    <w:rsid w:val="002B0633"/>
    <w:rsid w:val="002C0C16"/>
    <w:rsid w:val="002C6BA1"/>
    <w:rsid w:val="003220BA"/>
    <w:rsid w:val="00334CDA"/>
    <w:rsid w:val="00361ABB"/>
    <w:rsid w:val="00362215"/>
    <w:rsid w:val="00371EBF"/>
    <w:rsid w:val="00375053"/>
    <w:rsid w:val="0039433B"/>
    <w:rsid w:val="00394E3A"/>
    <w:rsid w:val="003B26DA"/>
    <w:rsid w:val="004028FE"/>
    <w:rsid w:val="00411797"/>
    <w:rsid w:val="00413E99"/>
    <w:rsid w:val="0041664E"/>
    <w:rsid w:val="00434BE4"/>
    <w:rsid w:val="00442AEA"/>
    <w:rsid w:val="004679CC"/>
    <w:rsid w:val="00470708"/>
    <w:rsid w:val="00491BB7"/>
    <w:rsid w:val="004B2412"/>
    <w:rsid w:val="004B42AD"/>
    <w:rsid w:val="004E65B1"/>
    <w:rsid w:val="00514005"/>
    <w:rsid w:val="00573F42"/>
    <w:rsid w:val="00574971"/>
    <w:rsid w:val="00577809"/>
    <w:rsid w:val="005B7533"/>
    <w:rsid w:val="005E62C1"/>
    <w:rsid w:val="005F48D4"/>
    <w:rsid w:val="0061583B"/>
    <w:rsid w:val="006175C7"/>
    <w:rsid w:val="006B3CE4"/>
    <w:rsid w:val="006D1EE3"/>
    <w:rsid w:val="006F44B3"/>
    <w:rsid w:val="006F5B3C"/>
    <w:rsid w:val="0075620D"/>
    <w:rsid w:val="0075719E"/>
    <w:rsid w:val="00797CE2"/>
    <w:rsid w:val="00845BD9"/>
    <w:rsid w:val="0084614C"/>
    <w:rsid w:val="008925B2"/>
    <w:rsid w:val="008A52F2"/>
    <w:rsid w:val="009015A0"/>
    <w:rsid w:val="00932BBA"/>
    <w:rsid w:val="00951EF0"/>
    <w:rsid w:val="0096213D"/>
    <w:rsid w:val="00983765"/>
    <w:rsid w:val="009C1E14"/>
    <w:rsid w:val="009D3F69"/>
    <w:rsid w:val="009E2B21"/>
    <w:rsid w:val="009E4286"/>
    <w:rsid w:val="00A2349A"/>
    <w:rsid w:val="00A43272"/>
    <w:rsid w:val="00A63427"/>
    <w:rsid w:val="00A95649"/>
    <w:rsid w:val="00AA1D9C"/>
    <w:rsid w:val="00AB4807"/>
    <w:rsid w:val="00AB56C0"/>
    <w:rsid w:val="00B22D4D"/>
    <w:rsid w:val="00B22D70"/>
    <w:rsid w:val="00B947F5"/>
    <w:rsid w:val="00BC0E35"/>
    <w:rsid w:val="00BF3EEB"/>
    <w:rsid w:val="00C86A57"/>
    <w:rsid w:val="00CD7571"/>
    <w:rsid w:val="00D07EC2"/>
    <w:rsid w:val="00D40016"/>
    <w:rsid w:val="00D65C6C"/>
    <w:rsid w:val="00DA273C"/>
    <w:rsid w:val="00DB4BB7"/>
    <w:rsid w:val="00DD2FAD"/>
    <w:rsid w:val="00DE340F"/>
    <w:rsid w:val="00E00906"/>
    <w:rsid w:val="00E36684"/>
    <w:rsid w:val="00E44BBE"/>
    <w:rsid w:val="00E9171B"/>
    <w:rsid w:val="00E936CC"/>
    <w:rsid w:val="00EB4F54"/>
    <w:rsid w:val="00EC7B46"/>
    <w:rsid w:val="00ED5357"/>
    <w:rsid w:val="00F20CA4"/>
    <w:rsid w:val="00F37F9D"/>
    <w:rsid w:val="00F94122"/>
    <w:rsid w:val="00F95B15"/>
    <w:rsid w:val="00FD4FA7"/>
    <w:rsid w:val="00FF2F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DBE34A"/>
  <w15:docId w15:val="{EEB18F65-0804-4B86-9634-46ADA70E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69"/>
    <w:rPr>
      <w:sz w:val="24"/>
      <w:szCs w:val="24"/>
    </w:rPr>
  </w:style>
  <w:style w:type="paragraph" w:styleId="2">
    <w:name w:val="heading 2"/>
    <w:basedOn w:val="a"/>
    <w:link w:val="20"/>
    <w:uiPriority w:val="9"/>
    <w:qFormat/>
    <w:rsid w:val="00200218"/>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110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D5357"/>
    <w:pPr>
      <w:ind w:left="720"/>
      <w:contextualSpacing/>
    </w:pPr>
  </w:style>
  <w:style w:type="paragraph" w:styleId="a4">
    <w:name w:val="Normal (Web)"/>
    <w:basedOn w:val="a"/>
    <w:uiPriority w:val="99"/>
    <w:rsid w:val="006175C7"/>
    <w:pPr>
      <w:spacing w:before="100" w:after="100" w:afterAutospacing="1"/>
      <w:ind w:firstLine="100"/>
    </w:pPr>
    <w:rPr>
      <w:rFonts w:ascii="Arial CYR" w:hAnsi="Arial CYR" w:cs="Arial CYR"/>
      <w:color w:val="000000"/>
      <w:sz w:val="18"/>
      <w:szCs w:val="18"/>
    </w:rPr>
  </w:style>
  <w:style w:type="character" w:styleId="a5">
    <w:name w:val="Hyperlink"/>
    <w:basedOn w:val="a0"/>
    <w:rsid w:val="00394E3A"/>
    <w:rPr>
      <w:color w:val="0000FF"/>
      <w:u w:val="single"/>
    </w:rPr>
  </w:style>
  <w:style w:type="character" w:styleId="a6">
    <w:name w:val="Strong"/>
    <w:basedOn w:val="a0"/>
    <w:uiPriority w:val="22"/>
    <w:qFormat/>
    <w:rsid w:val="00371EBF"/>
    <w:rPr>
      <w:b/>
      <w:bCs/>
    </w:rPr>
  </w:style>
  <w:style w:type="character" w:customStyle="1" w:styleId="apple-converted-space">
    <w:name w:val="apple-converted-space"/>
    <w:basedOn w:val="a0"/>
    <w:rsid w:val="00EB4F54"/>
  </w:style>
  <w:style w:type="paragraph" w:customStyle="1" w:styleId="ConsPlusNormal">
    <w:name w:val="ConsPlusNormal"/>
    <w:rsid w:val="00CD7571"/>
    <w:pPr>
      <w:widowControl w:val="0"/>
      <w:autoSpaceDE w:val="0"/>
      <w:autoSpaceDN w:val="0"/>
      <w:adjustRightInd w:val="0"/>
    </w:pPr>
    <w:rPr>
      <w:rFonts w:ascii="Arial" w:hAnsi="Arial" w:cs="Arial"/>
    </w:rPr>
  </w:style>
  <w:style w:type="character" w:customStyle="1" w:styleId="20">
    <w:name w:val="Заголовок 2 Знак"/>
    <w:basedOn w:val="a0"/>
    <w:link w:val="2"/>
    <w:uiPriority w:val="9"/>
    <w:rsid w:val="00200218"/>
    <w:rPr>
      <w:b/>
      <w:bCs/>
      <w:sz w:val="36"/>
      <w:szCs w:val="36"/>
    </w:rPr>
  </w:style>
  <w:style w:type="character" w:customStyle="1" w:styleId="w">
    <w:name w:val="w"/>
    <w:basedOn w:val="a0"/>
    <w:rsid w:val="00110FA2"/>
  </w:style>
  <w:style w:type="character" w:customStyle="1" w:styleId="30">
    <w:name w:val="Заголовок 3 Знак"/>
    <w:basedOn w:val="a0"/>
    <w:link w:val="3"/>
    <w:semiHidden/>
    <w:rsid w:val="00110FA2"/>
    <w:rPr>
      <w:rFonts w:asciiTheme="majorHAnsi" w:eastAsiaTheme="majorEastAsia" w:hAnsiTheme="majorHAnsi" w:cstheme="majorBidi"/>
      <w:b/>
      <w:bCs/>
      <w:color w:val="4F81BD" w:themeColor="accent1"/>
      <w:sz w:val="24"/>
      <w:szCs w:val="24"/>
    </w:rPr>
  </w:style>
  <w:style w:type="character" w:styleId="a7">
    <w:name w:val="FollowedHyperlink"/>
    <w:basedOn w:val="a0"/>
    <w:rsid w:val="00B22D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1969">
      <w:bodyDiv w:val="1"/>
      <w:marLeft w:val="0"/>
      <w:marRight w:val="0"/>
      <w:marTop w:val="0"/>
      <w:marBottom w:val="0"/>
      <w:divBdr>
        <w:top w:val="none" w:sz="0" w:space="0" w:color="auto"/>
        <w:left w:val="none" w:sz="0" w:space="0" w:color="auto"/>
        <w:bottom w:val="none" w:sz="0" w:space="0" w:color="auto"/>
        <w:right w:val="none" w:sz="0" w:space="0" w:color="auto"/>
      </w:divBdr>
      <w:divsChild>
        <w:div w:id="302663061">
          <w:marLeft w:val="0"/>
          <w:marRight w:val="0"/>
          <w:marTop w:val="0"/>
          <w:marBottom w:val="0"/>
          <w:divBdr>
            <w:top w:val="none" w:sz="0" w:space="0" w:color="auto"/>
            <w:left w:val="none" w:sz="0" w:space="0" w:color="auto"/>
            <w:bottom w:val="none" w:sz="0" w:space="0" w:color="auto"/>
            <w:right w:val="none" w:sz="0" w:space="0" w:color="auto"/>
          </w:divBdr>
        </w:div>
      </w:divsChild>
    </w:div>
    <w:div w:id="287586229">
      <w:bodyDiv w:val="1"/>
      <w:marLeft w:val="0"/>
      <w:marRight w:val="0"/>
      <w:marTop w:val="0"/>
      <w:marBottom w:val="0"/>
      <w:divBdr>
        <w:top w:val="none" w:sz="0" w:space="0" w:color="auto"/>
        <w:left w:val="none" w:sz="0" w:space="0" w:color="auto"/>
        <w:bottom w:val="none" w:sz="0" w:space="0" w:color="auto"/>
        <w:right w:val="none" w:sz="0" w:space="0" w:color="auto"/>
      </w:divBdr>
      <w:divsChild>
        <w:div w:id="674069701">
          <w:marLeft w:val="0"/>
          <w:marRight w:val="0"/>
          <w:marTop w:val="0"/>
          <w:marBottom w:val="0"/>
          <w:divBdr>
            <w:top w:val="none" w:sz="0" w:space="0" w:color="auto"/>
            <w:left w:val="none" w:sz="0" w:space="0" w:color="auto"/>
            <w:bottom w:val="none" w:sz="0" w:space="0" w:color="auto"/>
            <w:right w:val="none" w:sz="0" w:space="0" w:color="auto"/>
          </w:divBdr>
        </w:div>
        <w:div w:id="999846641">
          <w:marLeft w:val="0"/>
          <w:marRight w:val="0"/>
          <w:marTop w:val="0"/>
          <w:marBottom w:val="0"/>
          <w:divBdr>
            <w:top w:val="none" w:sz="0" w:space="0" w:color="auto"/>
            <w:left w:val="none" w:sz="0" w:space="0" w:color="auto"/>
            <w:bottom w:val="none" w:sz="0" w:space="0" w:color="auto"/>
            <w:right w:val="none" w:sz="0" w:space="0" w:color="auto"/>
          </w:divBdr>
        </w:div>
        <w:div w:id="1213424419">
          <w:marLeft w:val="0"/>
          <w:marRight w:val="0"/>
          <w:marTop w:val="0"/>
          <w:marBottom w:val="0"/>
          <w:divBdr>
            <w:top w:val="none" w:sz="0" w:space="0" w:color="auto"/>
            <w:left w:val="none" w:sz="0" w:space="0" w:color="auto"/>
            <w:bottom w:val="none" w:sz="0" w:space="0" w:color="auto"/>
            <w:right w:val="none" w:sz="0" w:space="0" w:color="auto"/>
          </w:divBdr>
        </w:div>
        <w:div w:id="1318920129">
          <w:marLeft w:val="0"/>
          <w:marRight w:val="0"/>
          <w:marTop w:val="0"/>
          <w:marBottom w:val="0"/>
          <w:divBdr>
            <w:top w:val="none" w:sz="0" w:space="0" w:color="auto"/>
            <w:left w:val="none" w:sz="0" w:space="0" w:color="auto"/>
            <w:bottom w:val="none" w:sz="0" w:space="0" w:color="auto"/>
            <w:right w:val="none" w:sz="0" w:space="0" w:color="auto"/>
          </w:divBdr>
        </w:div>
        <w:div w:id="1319192671">
          <w:marLeft w:val="0"/>
          <w:marRight w:val="0"/>
          <w:marTop w:val="0"/>
          <w:marBottom w:val="0"/>
          <w:divBdr>
            <w:top w:val="none" w:sz="0" w:space="0" w:color="auto"/>
            <w:left w:val="none" w:sz="0" w:space="0" w:color="auto"/>
            <w:bottom w:val="none" w:sz="0" w:space="0" w:color="auto"/>
            <w:right w:val="none" w:sz="0" w:space="0" w:color="auto"/>
          </w:divBdr>
        </w:div>
        <w:div w:id="1512570981">
          <w:marLeft w:val="0"/>
          <w:marRight w:val="0"/>
          <w:marTop w:val="0"/>
          <w:marBottom w:val="0"/>
          <w:divBdr>
            <w:top w:val="none" w:sz="0" w:space="0" w:color="auto"/>
            <w:left w:val="none" w:sz="0" w:space="0" w:color="auto"/>
            <w:bottom w:val="none" w:sz="0" w:space="0" w:color="auto"/>
            <w:right w:val="none" w:sz="0" w:space="0" w:color="auto"/>
          </w:divBdr>
        </w:div>
      </w:divsChild>
    </w:div>
    <w:div w:id="309480205">
      <w:bodyDiv w:val="1"/>
      <w:marLeft w:val="0"/>
      <w:marRight w:val="0"/>
      <w:marTop w:val="0"/>
      <w:marBottom w:val="0"/>
      <w:divBdr>
        <w:top w:val="none" w:sz="0" w:space="0" w:color="auto"/>
        <w:left w:val="none" w:sz="0" w:space="0" w:color="auto"/>
        <w:bottom w:val="none" w:sz="0" w:space="0" w:color="auto"/>
        <w:right w:val="none" w:sz="0" w:space="0" w:color="auto"/>
      </w:divBdr>
      <w:divsChild>
        <w:div w:id="575552680">
          <w:marLeft w:val="0"/>
          <w:marRight w:val="0"/>
          <w:marTop w:val="0"/>
          <w:marBottom w:val="0"/>
          <w:divBdr>
            <w:top w:val="none" w:sz="0" w:space="0" w:color="auto"/>
            <w:left w:val="none" w:sz="0" w:space="0" w:color="auto"/>
            <w:bottom w:val="none" w:sz="0" w:space="0" w:color="auto"/>
            <w:right w:val="none" w:sz="0" w:space="0" w:color="auto"/>
          </w:divBdr>
        </w:div>
      </w:divsChild>
    </w:div>
    <w:div w:id="327099076">
      <w:bodyDiv w:val="1"/>
      <w:marLeft w:val="0"/>
      <w:marRight w:val="0"/>
      <w:marTop w:val="0"/>
      <w:marBottom w:val="0"/>
      <w:divBdr>
        <w:top w:val="none" w:sz="0" w:space="0" w:color="auto"/>
        <w:left w:val="none" w:sz="0" w:space="0" w:color="auto"/>
        <w:bottom w:val="none" w:sz="0" w:space="0" w:color="auto"/>
        <w:right w:val="none" w:sz="0" w:space="0" w:color="auto"/>
      </w:divBdr>
      <w:divsChild>
        <w:div w:id="1951234310">
          <w:marLeft w:val="0"/>
          <w:marRight w:val="0"/>
          <w:marTop w:val="0"/>
          <w:marBottom w:val="0"/>
          <w:divBdr>
            <w:top w:val="none" w:sz="0" w:space="0" w:color="auto"/>
            <w:left w:val="none" w:sz="0" w:space="0" w:color="auto"/>
            <w:bottom w:val="none" w:sz="0" w:space="0" w:color="auto"/>
            <w:right w:val="none" w:sz="0" w:space="0" w:color="auto"/>
          </w:divBdr>
        </w:div>
      </w:divsChild>
    </w:div>
    <w:div w:id="473988294">
      <w:bodyDiv w:val="1"/>
      <w:marLeft w:val="0"/>
      <w:marRight w:val="0"/>
      <w:marTop w:val="0"/>
      <w:marBottom w:val="0"/>
      <w:divBdr>
        <w:top w:val="none" w:sz="0" w:space="0" w:color="auto"/>
        <w:left w:val="none" w:sz="0" w:space="0" w:color="auto"/>
        <w:bottom w:val="none" w:sz="0" w:space="0" w:color="auto"/>
        <w:right w:val="none" w:sz="0" w:space="0" w:color="auto"/>
      </w:divBdr>
      <w:divsChild>
        <w:div w:id="1757902123">
          <w:marLeft w:val="0"/>
          <w:marRight w:val="0"/>
          <w:marTop w:val="0"/>
          <w:marBottom w:val="0"/>
          <w:divBdr>
            <w:top w:val="none" w:sz="0" w:space="0" w:color="auto"/>
            <w:left w:val="none" w:sz="0" w:space="0" w:color="auto"/>
            <w:bottom w:val="none" w:sz="0" w:space="0" w:color="auto"/>
            <w:right w:val="none" w:sz="0" w:space="0" w:color="auto"/>
          </w:divBdr>
          <w:divsChild>
            <w:div w:id="806095642">
              <w:marLeft w:val="0"/>
              <w:marRight w:val="0"/>
              <w:marTop w:val="0"/>
              <w:marBottom w:val="0"/>
              <w:divBdr>
                <w:top w:val="none" w:sz="0" w:space="0" w:color="auto"/>
                <w:left w:val="none" w:sz="0" w:space="0" w:color="auto"/>
                <w:bottom w:val="none" w:sz="0" w:space="0" w:color="auto"/>
                <w:right w:val="none" w:sz="0" w:space="0" w:color="auto"/>
              </w:divBdr>
            </w:div>
            <w:div w:id="1366979048">
              <w:marLeft w:val="0"/>
              <w:marRight w:val="0"/>
              <w:marTop w:val="0"/>
              <w:marBottom w:val="0"/>
              <w:divBdr>
                <w:top w:val="none" w:sz="0" w:space="0" w:color="auto"/>
                <w:left w:val="none" w:sz="0" w:space="0" w:color="auto"/>
                <w:bottom w:val="none" w:sz="0" w:space="0" w:color="auto"/>
                <w:right w:val="none" w:sz="0" w:space="0" w:color="auto"/>
              </w:divBdr>
            </w:div>
            <w:div w:id="1381324865">
              <w:marLeft w:val="0"/>
              <w:marRight w:val="0"/>
              <w:marTop w:val="0"/>
              <w:marBottom w:val="0"/>
              <w:divBdr>
                <w:top w:val="none" w:sz="0" w:space="0" w:color="auto"/>
                <w:left w:val="none" w:sz="0" w:space="0" w:color="auto"/>
                <w:bottom w:val="none" w:sz="0" w:space="0" w:color="auto"/>
                <w:right w:val="none" w:sz="0" w:space="0" w:color="auto"/>
              </w:divBdr>
            </w:div>
            <w:div w:id="21212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985">
      <w:bodyDiv w:val="1"/>
      <w:marLeft w:val="0"/>
      <w:marRight w:val="0"/>
      <w:marTop w:val="0"/>
      <w:marBottom w:val="0"/>
      <w:divBdr>
        <w:top w:val="none" w:sz="0" w:space="0" w:color="auto"/>
        <w:left w:val="none" w:sz="0" w:space="0" w:color="auto"/>
        <w:bottom w:val="none" w:sz="0" w:space="0" w:color="auto"/>
        <w:right w:val="none" w:sz="0" w:space="0" w:color="auto"/>
      </w:divBdr>
      <w:divsChild>
        <w:div w:id="1183057080">
          <w:marLeft w:val="0"/>
          <w:marRight w:val="0"/>
          <w:marTop w:val="0"/>
          <w:marBottom w:val="0"/>
          <w:divBdr>
            <w:top w:val="none" w:sz="0" w:space="0" w:color="auto"/>
            <w:left w:val="none" w:sz="0" w:space="0" w:color="auto"/>
            <w:bottom w:val="none" w:sz="0" w:space="0" w:color="auto"/>
            <w:right w:val="none" w:sz="0" w:space="0" w:color="auto"/>
          </w:divBdr>
          <w:divsChild>
            <w:div w:id="3515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3084">
      <w:bodyDiv w:val="1"/>
      <w:marLeft w:val="0"/>
      <w:marRight w:val="0"/>
      <w:marTop w:val="0"/>
      <w:marBottom w:val="0"/>
      <w:divBdr>
        <w:top w:val="none" w:sz="0" w:space="0" w:color="auto"/>
        <w:left w:val="none" w:sz="0" w:space="0" w:color="auto"/>
        <w:bottom w:val="none" w:sz="0" w:space="0" w:color="auto"/>
        <w:right w:val="none" w:sz="0" w:space="0" w:color="auto"/>
      </w:divBdr>
      <w:divsChild>
        <w:div w:id="922643641">
          <w:marLeft w:val="0"/>
          <w:marRight w:val="0"/>
          <w:marTop w:val="0"/>
          <w:marBottom w:val="0"/>
          <w:divBdr>
            <w:top w:val="none" w:sz="0" w:space="0" w:color="auto"/>
            <w:left w:val="none" w:sz="0" w:space="0" w:color="auto"/>
            <w:bottom w:val="none" w:sz="0" w:space="0" w:color="auto"/>
            <w:right w:val="none" w:sz="0" w:space="0" w:color="auto"/>
          </w:divBdr>
        </w:div>
      </w:divsChild>
    </w:div>
    <w:div w:id="529685230">
      <w:bodyDiv w:val="1"/>
      <w:marLeft w:val="0"/>
      <w:marRight w:val="0"/>
      <w:marTop w:val="0"/>
      <w:marBottom w:val="0"/>
      <w:divBdr>
        <w:top w:val="none" w:sz="0" w:space="0" w:color="auto"/>
        <w:left w:val="none" w:sz="0" w:space="0" w:color="auto"/>
        <w:bottom w:val="none" w:sz="0" w:space="0" w:color="auto"/>
        <w:right w:val="none" w:sz="0" w:space="0" w:color="auto"/>
      </w:divBdr>
    </w:div>
    <w:div w:id="586155717">
      <w:bodyDiv w:val="1"/>
      <w:marLeft w:val="0"/>
      <w:marRight w:val="0"/>
      <w:marTop w:val="0"/>
      <w:marBottom w:val="0"/>
      <w:divBdr>
        <w:top w:val="none" w:sz="0" w:space="0" w:color="auto"/>
        <w:left w:val="none" w:sz="0" w:space="0" w:color="auto"/>
        <w:bottom w:val="none" w:sz="0" w:space="0" w:color="auto"/>
        <w:right w:val="none" w:sz="0" w:space="0" w:color="auto"/>
      </w:divBdr>
      <w:divsChild>
        <w:div w:id="594630012">
          <w:marLeft w:val="0"/>
          <w:marRight w:val="0"/>
          <w:marTop w:val="0"/>
          <w:marBottom w:val="0"/>
          <w:divBdr>
            <w:top w:val="none" w:sz="0" w:space="0" w:color="auto"/>
            <w:left w:val="none" w:sz="0" w:space="0" w:color="auto"/>
            <w:bottom w:val="none" w:sz="0" w:space="0" w:color="auto"/>
            <w:right w:val="none" w:sz="0" w:space="0" w:color="auto"/>
          </w:divBdr>
        </w:div>
      </w:divsChild>
    </w:div>
    <w:div w:id="594752806">
      <w:bodyDiv w:val="1"/>
      <w:marLeft w:val="0"/>
      <w:marRight w:val="0"/>
      <w:marTop w:val="0"/>
      <w:marBottom w:val="0"/>
      <w:divBdr>
        <w:top w:val="none" w:sz="0" w:space="0" w:color="auto"/>
        <w:left w:val="none" w:sz="0" w:space="0" w:color="auto"/>
        <w:bottom w:val="none" w:sz="0" w:space="0" w:color="auto"/>
        <w:right w:val="none" w:sz="0" w:space="0" w:color="auto"/>
      </w:divBdr>
      <w:divsChild>
        <w:div w:id="1776288375">
          <w:marLeft w:val="0"/>
          <w:marRight w:val="0"/>
          <w:marTop w:val="0"/>
          <w:marBottom w:val="0"/>
          <w:divBdr>
            <w:top w:val="none" w:sz="0" w:space="0" w:color="auto"/>
            <w:left w:val="none" w:sz="0" w:space="0" w:color="auto"/>
            <w:bottom w:val="none" w:sz="0" w:space="0" w:color="auto"/>
            <w:right w:val="none" w:sz="0" w:space="0" w:color="auto"/>
          </w:divBdr>
          <w:divsChild>
            <w:div w:id="864637924">
              <w:marLeft w:val="0"/>
              <w:marRight w:val="0"/>
              <w:marTop w:val="0"/>
              <w:marBottom w:val="0"/>
              <w:divBdr>
                <w:top w:val="none" w:sz="0" w:space="0" w:color="auto"/>
                <w:left w:val="none" w:sz="0" w:space="0" w:color="auto"/>
                <w:bottom w:val="none" w:sz="0" w:space="0" w:color="auto"/>
                <w:right w:val="none" w:sz="0" w:space="0" w:color="auto"/>
              </w:divBdr>
            </w:div>
            <w:div w:id="1192107662">
              <w:marLeft w:val="0"/>
              <w:marRight w:val="0"/>
              <w:marTop w:val="0"/>
              <w:marBottom w:val="0"/>
              <w:divBdr>
                <w:top w:val="none" w:sz="0" w:space="0" w:color="auto"/>
                <w:left w:val="none" w:sz="0" w:space="0" w:color="auto"/>
                <w:bottom w:val="none" w:sz="0" w:space="0" w:color="auto"/>
                <w:right w:val="none" w:sz="0" w:space="0" w:color="auto"/>
              </w:divBdr>
            </w:div>
            <w:div w:id="16245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98736">
      <w:bodyDiv w:val="1"/>
      <w:marLeft w:val="0"/>
      <w:marRight w:val="0"/>
      <w:marTop w:val="0"/>
      <w:marBottom w:val="0"/>
      <w:divBdr>
        <w:top w:val="none" w:sz="0" w:space="0" w:color="auto"/>
        <w:left w:val="none" w:sz="0" w:space="0" w:color="auto"/>
        <w:bottom w:val="none" w:sz="0" w:space="0" w:color="auto"/>
        <w:right w:val="none" w:sz="0" w:space="0" w:color="auto"/>
      </w:divBdr>
    </w:div>
    <w:div w:id="744911297">
      <w:bodyDiv w:val="1"/>
      <w:marLeft w:val="0"/>
      <w:marRight w:val="0"/>
      <w:marTop w:val="0"/>
      <w:marBottom w:val="0"/>
      <w:divBdr>
        <w:top w:val="none" w:sz="0" w:space="0" w:color="auto"/>
        <w:left w:val="none" w:sz="0" w:space="0" w:color="auto"/>
        <w:bottom w:val="none" w:sz="0" w:space="0" w:color="auto"/>
        <w:right w:val="none" w:sz="0" w:space="0" w:color="auto"/>
      </w:divBdr>
      <w:divsChild>
        <w:div w:id="1226985559">
          <w:marLeft w:val="0"/>
          <w:marRight w:val="0"/>
          <w:marTop w:val="0"/>
          <w:marBottom w:val="0"/>
          <w:divBdr>
            <w:top w:val="none" w:sz="0" w:space="0" w:color="auto"/>
            <w:left w:val="none" w:sz="0" w:space="0" w:color="auto"/>
            <w:bottom w:val="none" w:sz="0" w:space="0" w:color="auto"/>
            <w:right w:val="none" w:sz="0" w:space="0" w:color="auto"/>
          </w:divBdr>
          <w:divsChild>
            <w:div w:id="652611204">
              <w:marLeft w:val="0"/>
              <w:marRight w:val="0"/>
              <w:marTop w:val="0"/>
              <w:marBottom w:val="0"/>
              <w:divBdr>
                <w:top w:val="none" w:sz="0" w:space="0" w:color="auto"/>
                <w:left w:val="none" w:sz="0" w:space="0" w:color="auto"/>
                <w:bottom w:val="none" w:sz="0" w:space="0" w:color="auto"/>
                <w:right w:val="none" w:sz="0" w:space="0" w:color="auto"/>
              </w:divBdr>
            </w:div>
            <w:div w:id="857814501">
              <w:marLeft w:val="0"/>
              <w:marRight w:val="0"/>
              <w:marTop w:val="0"/>
              <w:marBottom w:val="0"/>
              <w:divBdr>
                <w:top w:val="none" w:sz="0" w:space="0" w:color="auto"/>
                <w:left w:val="none" w:sz="0" w:space="0" w:color="auto"/>
                <w:bottom w:val="none" w:sz="0" w:space="0" w:color="auto"/>
                <w:right w:val="none" w:sz="0" w:space="0" w:color="auto"/>
              </w:divBdr>
            </w:div>
            <w:div w:id="860168417">
              <w:marLeft w:val="0"/>
              <w:marRight w:val="0"/>
              <w:marTop w:val="0"/>
              <w:marBottom w:val="0"/>
              <w:divBdr>
                <w:top w:val="none" w:sz="0" w:space="0" w:color="auto"/>
                <w:left w:val="none" w:sz="0" w:space="0" w:color="auto"/>
                <w:bottom w:val="none" w:sz="0" w:space="0" w:color="auto"/>
                <w:right w:val="none" w:sz="0" w:space="0" w:color="auto"/>
              </w:divBdr>
            </w:div>
            <w:div w:id="871268075">
              <w:marLeft w:val="0"/>
              <w:marRight w:val="0"/>
              <w:marTop w:val="0"/>
              <w:marBottom w:val="0"/>
              <w:divBdr>
                <w:top w:val="none" w:sz="0" w:space="0" w:color="auto"/>
                <w:left w:val="none" w:sz="0" w:space="0" w:color="auto"/>
                <w:bottom w:val="none" w:sz="0" w:space="0" w:color="auto"/>
                <w:right w:val="none" w:sz="0" w:space="0" w:color="auto"/>
              </w:divBdr>
            </w:div>
            <w:div w:id="1561592403">
              <w:marLeft w:val="0"/>
              <w:marRight w:val="0"/>
              <w:marTop w:val="0"/>
              <w:marBottom w:val="0"/>
              <w:divBdr>
                <w:top w:val="none" w:sz="0" w:space="0" w:color="auto"/>
                <w:left w:val="none" w:sz="0" w:space="0" w:color="auto"/>
                <w:bottom w:val="none" w:sz="0" w:space="0" w:color="auto"/>
                <w:right w:val="none" w:sz="0" w:space="0" w:color="auto"/>
              </w:divBdr>
            </w:div>
            <w:div w:id="1656496976">
              <w:marLeft w:val="0"/>
              <w:marRight w:val="0"/>
              <w:marTop w:val="0"/>
              <w:marBottom w:val="0"/>
              <w:divBdr>
                <w:top w:val="none" w:sz="0" w:space="0" w:color="auto"/>
                <w:left w:val="none" w:sz="0" w:space="0" w:color="auto"/>
                <w:bottom w:val="none" w:sz="0" w:space="0" w:color="auto"/>
                <w:right w:val="none" w:sz="0" w:space="0" w:color="auto"/>
              </w:divBdr>
            </w:div>
            <w:div w:id="1829713837">
              <w:marLeft w:val="0"/>
              <w:marRight w:val="0"/>
              <w:marTop w:val="0"/>
              <w:marBottom w:val="0"/>
              <w:divBdr>
                <w:top w:val="none" w:sz="0" w:space="0" w:color="auto"/>
                <w:left w:val="none" w:sz="0" w:space="0" w:color="auto"/>
                <w:bottom w:val="none" w:sz="0" w:space="0" w:color="auto"/>
                <w:right w:val="none" w:sz="0" w:space="0" w:color="auto"/>
              </w:divBdr>
            </w:div>
            <w:div w:id="18834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5560">
      <w:bodyDiv w:val="1"/>
      <w:marLeft w:val="0"/>
      <w:marRight w:val="0"/>
      <w:marTop w:val="0"/>
      <w:marBottom w:val="0"/>
      <w:divBdr>
        <w:top w:val="none" w:sz="0" w:space="0" w:color="auto"/>
        <w:left w:val="none" w:sz="0" w:space="0" w:color="auto"/>
        <w:bottom w:val="none" w:sz="0" w:space="0" w:color="auto"/>
        <w:right w:val="none" w:sz="0" w:space="0" w:color="auto"/>
      </w:divBdr>
    </w:div>
    <w:div w:id="822697776">
      <w:bodyDiv w:val="1"/>
      <w:marLeft w:val="0"/>
      <w:marRight w:val="0"/>
      <w:marTop w:val="0"/>
      <w:marBottom w:val="0"/>
      <w:divBdr>
        <w:top w:val="none" w:sz="0" w:space="0" w:color="auto"/>
        <w:left w:val="none" w:sz="0" w:space="0" w:color="auto"/>
        <w:bottom w:val="none" w:sz="0" w:space="0" w:color="auto"/>
        <w:right w:val="none" w:sz="0" w:space="0" w:color="auto"/>
      </w:divBdr>
      <w:divsChild>
        <w:div w:id="824785279">
          <w:marLeft w:val="0"/>
          <w:marRight w:val="0"/>
          <w:marTop w:val="0"/>
          <w:marBottom w:val="0"/>
          <w:divBdr>
            <w:top w:val="none" w:sz="0" w:space="0" w:color="auto"/>
            <w:left w:val="none" w:sz="0" w:space="0" w:color="auto"/>
            <w:bottom w:val="none" w:sz="0" w:space="0" w:color="auto"/>
            <w:right w:val="none" w:sz="0" w:space="0" w:color="auto"/>
          </w:divBdr>
        </w:div>
        <w:div w:id="1706758490">
          <w:marLeft w:val="0"/>
          <w:marRight w:val="0"/>
          <w:marTop w:val="0"/>
          <w:marBottom w:val="0"/>
          <w:divBdr>
            <w:top w:val="none" w:sz="0" w:space="0" w:color="auto"/>
            <w:left w:val="none" w:sz="0" w:space="0" w:color="auto"/>
            <w:bottom w:val="none" w:sz="0" w:space="0" w:color="auto"/>
            <w:right w:val="none" w:sz="0" w:space="0" w:color="auto"/>
          </w:divBdr>
        </w:div>
      </w:divsChild>
    </w:div>
    <w:div w:id="892078606">
      <w:bodyDiv w:val="1"/>
      <w:marLeft w:val="0"/>
      <w:marRight w:val="0"/>
      <w:marTop w:val="0"/>
      <w:marBottom w:val="0"/>
      <w:divBdr>
        <w:top w:val="none" w:sz="0" w:space="0" w:color="auto"/>
        <w:left w:val="none" w:sz="0" w:space="0" w:color="auto"/>
        <w:bottom w:val="none" w:sz="0" w:space="0" w:color="auto"/>
        <w:right w:val="none" w:sz="0" w:space="0" w:color="auto"/>
      </w:divBdr>
      <w:divsChild>
        <w:div w:id="727991969">
          <w:marLeft w:val="0"/>
          <w:marRight w:val="0"/>
          <w:marTop w:val="0"/>
          <w:marBottom w:val="0"/>
          <w:divBdr>
            <w:top w:val="none" w:sz="0" w:space="0" w:color="auto"/>
            <w:left w:val="none" w:sz="0" w:space="0" w:color="auto"/>
            <w:bottom w:val="none" w:sz="0" w:space="0" w:color="auto"/>
            <w:right w:val="none" w:sz="0" w:space="0" w:color="auto"/>
          </w:divBdr>
        </w:div>
      </w:divsChild>
    </w:div>
    <w:div w:id="969047097">
      <w:bodyDiv w:val="1"/>
      <w:marLeft w:val="0"/>
      <w:marRight w:val="0"/>
      <w:marTop w:val="0"/>
      <w:marBottom w:val="0"/>
      <w:divBdr>
        <w:top w:val="none" w:sz="0" w:space="0" w:color="auto"/>
        <w:left w:val="none" w:sz="0" w:space="0" w:color="auto"/>
        <w:bottom w:val="none" w:sz="0" w:space="0" w:color="auto"/>
        <w:right w:val="none" w:sz="0" w:space="0" w:color="auto"/>
      </w:divBdr>
      <w:divsChild>
        <w:div w:id="1564681227">
          <w:marLeft w:val="0"/>
          <w:marRight w:val="0"/>
          <w:marTop w:val="0"/>
          <w:marBottom w:val="0"/>
          <w:divBdr>
            <w:top w:val="none" w:sz="0" w:space="0" w:color="auto"/>
            <w:left w:val="none" w:sz="0" w:space="0" w:color="auto"/>
            <w:bottom w:val="none" w:sz="0" w:space="0" w:color="auto"/>
            <w:right w:val="none" w:sz="0" w:space="0" w:color="auto"/>
          </w:divBdr>
        </w:div>
      </w:divsChild>
    </w:div>
    <w:div w:id="980840976">
      <w:bodyDiv w:val="1"/>
      <w:marLeft w:val="0"/>
      <w:marRight w:val="0"/>
      <w:marTop w:val="0"/>
      <w:marBottom w:val="0"/>
      <w:divBdr>
        <w:top w:val="none" w:sz="0" w:space="0" w:color="auto"/>
        <w:left w:val="none" w:sz="0" w:space="0" w:color="auto"/>
        <w:bottom w:val="none" w:sz="0" w:space="0" w:color="auto"/>
        <w:right w:val="none" w:sz="0" w:space="0" w:color="auto"/>
      </w:divBdr>
      <w:divsChild>
        <w:div w:id="681587523">
          <w:marLeft w:val="0"/>
          <w:marRight w:val="0"/>
          <w:marTop w:val="0"/>
          <w:marBottom w:val="0"/>
          <w:divBdr>
            <w:top w:val="none" w:sz="0" w:space="0" w:color="auto"/>
            <w:left w:val="none" w:sz="0" w:space="0" w:color="auto"/>
            <w:bottom w:val="none" w:sz="0" w:space="0" w:color="auto"/>
            <w:right w:val="none" w:sz="0" w:space="0" w:color="auto"/>
          </w:divBdr>
          <w:divsChild>
            <w:div w:id="303892576">
              <w:marLeft w:val="0"/>
              <w:marRight w:val="0"/>
              <w:marTop w:val="0"/>
              <w:marBottom w:val="0"/>
              <w:divBdr>
                <w:top w:val="none" w:sz="0" w:space="0" w:color="auto"/>
                <w:left w:val="none" w:sz="0" w:space="0" w:color="auto"/>
                <w:bottom w:val="none" w:sz="0" w:space="0" w:color="auto"/>
                <w:right w:val="none" w:sz="0" w:space="0" w:color="auto"/>
              </w:divBdr>
            </w:div>
            <w:div w:id="361592873">
              <w:marLeft w:val="0"/>
              <w:marRight w:val="0"/>
              <w:marTop w:val="0"/>
              <w:marBottom w:val="0"/>
              <w:divBdr>
                <w:top w:val="none" w:sz="0" w:space="0" w:color="auto"/>
                <w:left w:val="none" w:sz="0" w:space="0" w:color="auto"/>
                <w:bottom w:val="none" w:sz="0" w:space="0" w:color="auto"/>
                <w:right w:val="none" w:sz="0" w:space="0" w:color="auto"/>
              </w:divBdr>
            </w:div>
            <w:div w:id="537399354">
              <w:marLeft w:val="0"/>
              <w:marRight w:val="0"/>
              <w:marTop w:val="0"/>
              <w:marBottom w:val="0"/>
              <w:divBdr>
                <w:top w:val="none" w:sz="0" w:space="0" w:color="auto"/>
                <w:left w:val="none" w:sz="0" w:space="0" w:color="auto"/>
                <w:bottom w:val="none" w:sz="0" w:space="0" w:color="auto"/>
                <w:right w:val="none" w:sz="0" w:space="0" w:color="auto"/>
              </w:divBdr>
            </w:div>
            <w:div w:id="1225526794">
              <w:marLeft w:val="0"/>
              <w:marRight w:val="0"/>
              <w:marTop w:val="0"/>
              <w:marBottom w:val="0"/>
              <w:divBdr>
                <w:top w:val="none" w:sz="0" w:space="0" w:color="auto"/>
                <w:left w:val="none" w:sz="0" w:space="0" w:color="auto"/>
                <w:bottom w:val="none" w:sz="0" w:space="0" w:color="auto"/>
                <w:right w:val="none" w:sz="0" w:space="0" w:color="auto"/>
              </w:divBdr>
            </w:div>
            <w:div w:id="1383671306">
              <w:marLeft w:val="0"/>
              <w:marRight w:val="0"/>
              <w:marTop w:val="0"/>
              <w:marBottom w:val="0"/>
              <w:divBdr>
                <w:top w:val="none" w:sz="0" w:space="0" w:color="auto"/>
                <w:left w:val="none" w:sz="0" w:space="0" w:color="auto"/>
                <w:bottom w:val="none" w:sz="0" w:space="0" w:color="auto"/>
                <w:right w:val="none" w:sz="0" w:space="0" w:color="auto"/>
              </w:divBdr>
            </w:div>
            <w:div w:id="1470245436">
              <w:marLeft w:val="0"/>
              <w:marRight w:val="0"/>
              <w:marTop w:val="0"/>
              <w:marBottom w:val="0"/>
              <w:divBdr>
                <w:top w:val="none" w:sz="0" w:space="0" w:color="auto"/>
                <w:left w:val="none" w:sz="0" w:space="0" w:color="auto"/>
                <w:bottom w:val="none" w:sz="0" w:space="0" w:color="auto"/>
                <w:right w:val="none" w:sz="0" w:space="0" w:color="auto"/>
              </w:divBdr>
            </w:div>
            <w:div w:id="1522164640">
              <w:marLeft w:val="0"/>
              <w:marRight w:val="0"/>
              <w:marTop w:val="0"/>
              <w:marBottom w:val="0"/>
              <w:divBdr>
                <w:top w:val="none" w:sz="0" w:space="0" w:color="auto"/>
                <w:left w:val="none" w:sz="0" w:space="0" w:color="auto"/>
                <w:bottom w:val="none" w:sz="0" w:space="0" w:color="auto"/>
                <w:right w:val="none" w:sz="0" w:space="0" w:color="auto"/>
              </w:divBdr>
            </w:div>
            <w:div w:id="1678725360">
              <w:marLeft w:val="0"/>
              <w:marRight w:val="0"/>
              <w:marTop w:val="0"/>
              <w:marBottom w:val="0"/>
              <w:divBdr>
                <w:top w:val="none" w:sz="0" w:space="0" w:color="auto"/>
                <w:left w:val="none" w:sz="0" w:space="0" w:color="auto"/>
                <w:bottom w:val="none" w:sz="0" w:space="0" w:color="auto"/>
                <w:right w:val="none" w:sz="0" w:space="0" w:color="auto"/>
              </w:divBdr>
            </w:div>
            <w:div w:id="20478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451">
      <w:bodyDiv w:val="1"/>
      <w:marLeft w:val="0"/>
      <w:marRight w:val="0"/>
      <w:marTop w:val="0"/>
      <w:marBottom w:val="0"/>
      <w:divBdr>
        <w:top w:val="none" w:sz="0" w:space="0" w:color="auto"/>
        <w:left w:val="none" w:sz="0" w:space="0" w:color="auto"/>
        <w:bottom w:val="none" w:sz="0" w:space="0" w:color="auto"/>
        <w:right w:val="none" w:sz="0" w:space="0" w:color="auto"/>
      </w:divBdr>
    </w:div>
    <w:div w:id="1265188888">
      <w:bodyDiv w:val="1"/>
      <w:marLeft w:val="0"/>
      <w:marRight w:val="0"/>
      <w:marTop w:val="0"/>
      <w:marBottom w:val="0"/>
      <w:divBdr>
        <w:top w:val="none" w:sz="0" w:space="0" w:color="auto"/>
        <w:left w:val="none" w:sz="0" w:space="0" w:color="auto"/>
        <w:bottom w:val="none" w:sz="0" w:space="0" w:color="auto"/>
        <w:right w:val="none" w:sz="0" w:space="0" w:color="auto"/>
      </w:divBdr>
      <w:divsChild>
        <w:div w:id="1944848260">
          <w:marLeft w:val="0"/>
          <w:marRight w:val="0"/>
          <w:marTop w:val="0"/>
          <w:marBottom w:val="0"/>
          <w:divBdr>
            <w:top w:val="none" w:sz="0" w:space="0" w:color="auto"/>
            <w:left w:val="none" w:sz="0" w:space="0" w:color="auto"/>
            <w:bottom w:val="none" w:sz="0" w:space="0" w:color="auto"/>
            <w:right w:val="none" w:sz="0" w:space="0" w:color="auto"/>
          </w:divBdr>
        </w:div>
      </w:divsChild>
    </w:div>
    <w:div w:id="1278487454">
      <w:bodyDiv w:val="1"/>
      <w:marLeft w:val="0"/>
      <w:marRight w:val="0"/>
      <w:marTop w:val="0"/>
      <w:marBottom w:val="0"/>
      <w:divBdr>
        <w:top w:val="none" w:sz="0" w:space="0" w:color="auto"/>
        <w:left w:val="none" w:sz="0" w:space="0" w:color="auto"/>
        <w:bottom w:val="none" w:sz="0" w:space="0" w:color="auto"/>
        <w:right w:val="none" w:sz="0" w:space="0" w:color="auto"/>
      </w:divBdr>
      <w:divsChild>
        <w:div w:id="2017221150">
          <w:marLeft w:val="0"/>
          <w:marRight w:val="0"/>
          <w:marTop w:val="0"/>
          <w:marBottom w:val="0"/>
          <w:divBdr>
            <w:top w:val="none" w:sz="0" w:space="0" w:color="auto"/>
            <w:left w:val="none" w:sz="0" w:space="0" w:color="auto"/>
            <w:bottom w:val="none" w:sz="0" w:space="0" w:color="auto"/>
            <w:right w:val="none" w:sz="0" w:space="0" w:color="auto"/>
          </w:divBdr>
        </w:div>
      </w:divsChild>
    </w:div>
    <w:div w:id="1326666336">
      <w:bodyDiv w:val="1"/>
      <w:marLeft w:val="0"/>
      <w:marRight w:val="0"/>
      <w:marTop w:val="0"/>
      <w:marBottom w:val="0"/>
      <w:divBdr>
        <w:top w:val="none" w:sz="0" w:space="0" w:color="auto"/>
        <w:left w:val="none" w:sz="0" w:space="0" w:color="auto"/>
        <w:bottom w:val="none" w:sz="0" w:space="0" w:color="auto"/>
        <w:right w:val="none" w:sz="0" w:space="0" w:color="auto"/>
      </w:divBdr>
      <w:divsChild>
        <w:div w:id="1357466147">
          <w:marLeft w:val="0"/>
          <w:marRight w:val="0"/>
          <w:marTop w:val="0"/>
          <w:marBottom w:val="0"/>
          <w:divBdr>
            <w:top w:val="none" w:sz="0" w:space="0" w:color="auto"/>
            <w:left w:val="none" w:sz="0" w:space="0" w:color="auto"/>
            <w:bottom w:val="none" w:sz="0" w:space="0" w:color="auto"/>
            <w:right w:val="none" w:sz="0" w:space="0" w:color="auto"/>
          </w:divBdr>
          <w:divsChild>
            <w:div w:id="809438558">
              <w:marLeft w:val="0"/>
              <w:marRight w:val="0"/>
              <w:marTop w:val="0"/>
              <w:marBottom w:val="0"/>
              <w:divBdr>
                <w:top w:val="none" w:sz="0" w:space="0" w:color="auto"/>
                <w:left w:val="none" w:sz="0" w:space="0" w:color="auto"/>
                <w:bottom w:val="none" w:sz="0" w:space="0" w:color="auto"/>
                <w:right w:val="none" w:sz="0" w:space="0" w:color="auto"/>
              </w:divBdr>
            </w:div>
            <w:div w:id="855651805">
              <w:marLeft w:val="0"/>
              <w:marRight w:val="0"/>
              <w:marTop w:val="0"/>
              <w:marBottom w:val="0"/>
              <w:divBdr>
                <w:top w:val="none" w:sz="0" w:space="0" w:color="auto"/>
                <w:left w:val="none" w:sz="0" w:space="0" w:color="auto"/>
                <w:bottom w:val="none" w:sz="0" w:space="0" w:color="auto"/>
                <w:right w:val="none" w:sz="0" w:space="0" w:color="auto"/>
              </w:divBdr>
            </w:div>
            <w:div w:id="1074932130">
              <w:marLeft w:val="0"/>
              <w:marRight w:val="0"/>
              <w:marTop w:val="0"/>
              <w:marBottom w:val="0"/>
              <w:divBdr>
                <w:top w:val="none" w:sz="0" w:space="0" w:color="auto"/>
                <w:left w:val="none" w:sz="0" w:space="0" w:color="auto"/>
                <w:bottom w:val="none" w:sz="0" w:space="0" w:color="auto"/>
                <w:right w:val="none" w:sz="0" w:space="0" w:color="auto"/>
              </w:divBdr>
            </w:div>
            <w:div w:id="1809545117">
              <w:marLeft w:val="0"/>
              <w:marRight w:val="0"/>
              <w:marTop w:val="0"/>
              <w:marBottom w:val="0"/>
              <w:divBdr>
                <w:top w:val="none" w:sz="0" w:space="0" w:color="auto"/>
                <w:left w:val="none" w:sz="0" w:space="0" w:color="auto"/>
                <w:bottom w:val="none" w:sz="0" w:space="0" w:color="auto"/>
                <w:right w:val="none" w:sz="0" w:space="0" w:color="auto"/>
              </w:divBdr>
            </w:div>
            <w:div w:id="1842309657">
              <w:marLeft w:val="0"/>
              <w:marRight w:val="0"/>
              <w:marTop w:val="0"/>
              <w:marBottom w:val="0"/>
              <w:divBdr>
                <w:top w:val="none" w:sz="0" w:space="0" w:color="auto"/>
                <w:left w:val="none" w:sz="0" w:space="0" w:color="auto"/>
                <w:bottom w:val="none" w:sz="0" w:space="0" w:color="auto"/>
                <w:right w:val="none" w:sz="0" w:space="0" w:color="auto"/>
              </w:divBdr>
            </w:div>
            <w:div w:id="1907837278">
              <w:marLeft w:val="0"/>
              <w:marRight w:val="0"/>
              <w:marTop w:val="0"/>
              <w:marBottom w:val="0"/>
              <w:divBdr>
                <w:top w:val="none" w:sz="0" w:space="0" w:color="auto"/>
                <w:left w:val="none" w:sz="0" w:space="0" w:color="auto"/>
                <w:bottom w:val="none" w:sz="0" w:space="0" w:color="auto"/>
                <w:right w:val="none" w:sz="0" w:space="0" w:color="auto"/>
              </w:divBdr>
            </w:div>
            <w:div w:id="19829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8553">
      <w:bodyDiv w:val="1"/>
      <w:marLeft w:val="0"/>
      <w:marRight w:val="0"/>
      <w:marTop w:val="0"/>
      <w:marBottom w:val="0"/>
      <w:divBdr>
        <w:top w:val="none" w:sz="0" w:space="0" w:color="auto"/>
        <w:left w:val="none" w:sz="0" w:space="0" w:color="auto"/>
        <w:bottom w:val="none" w:sz="0" w:space="0" w:color="auto"/>
        <w:right w:val="none" w:sz="0" w:space="0" w:color="auto"/>
      </w:divBdr>
    </w:div>
    <w:div w:id="1422792725">
      <w:bodyDiv w:val="1"/>
      <w:marLeft w:val="0"/>
      <w:marRight w:val="0"/>
      <w:marTop w:val="0"/>
      <w:marBottom w:val="0"/>
      <w:divBdr>
        <w:top w:val="none" w:sz="0" w:space="0" w:color="auto"/>
        <w:left w:val="none" w:sz="0" w:space="0" w:color="auto"/>
        <w:bottom w:val="none" w:sz="0" w:space="0" w:color="auto"/>
        <w:right w:val="none" w:sz="0" w:space="0" w:color="auto"/>
      </w:divBdr>
      <w:divsChild>
        <w:div w:id="1147673347">
          <w:marLeft w:val="0"/>
          <w:marRight w:val="0"/>
          <w:marTop w:val="0"/>
          <w:marBottom w:val="0"/>
          <w:divBdr>
            <w:top w:val="none" w:sz="0" w:space="0" w:color="auto"/>
            <w:left w:val="none" w:sz="0" w:space="0" w:color="auto"/>
            <w:bottom w:val="none" w:sz="0" w:space="0" w:color="auto"/>
            <w:right w:val="none" w:sz="0" w:space="0" w:color="auto"/>
          </w:divBdr>
        </w:div>
      </w:divsChild>
    </w:div>
    <w:div w:id="1495485105">
      <w:bodyDiv w:val="1"/>
      <w:marLeft w:val="0"/>
      <w:marRight w:val="0"/>
      <w:marTop w:val="0"/>
      <w:marBottom w:val="0"/>
      <w:divBdr>
        <w:top w:val="none" w:sz="0" w:space="0" w:color="auto"/>
        <w:left w:val="none" w:sz="0" w:space="0" w:color="auto"/>
        <w:bottom w:val="none" w:sz="0" w:space="0" w:color="auto"/>
        <w:right w:val="none" w:sz="0" w:space="0" w:color="auto"/>
      </w:divBdr>
      <w:divsChild>
        <w:div w:id="1822887626">
          <w:marLeft w:val="0"/>
          <w:marRight w:val="0"/>
          <w:marTop w:val="0"/>
          <w:marBottom w:val="0"/>
          <w:divBdr>
            <w:top w:val="none" w:sz="0" w:space="0" w:color="auto"/>
            <w:left w:val="none" w:sz="0" w:space="0" w:color="auto"/>
            <w:bottom w:val="none" w:sz="0" w:space="0" w:color="auto"/>
            <w:right w:val="none" w:sz="0" w:space="0" w:color="auto"/>
          </w:divBdr>
          <w:divsChild>
            <w:div w:id="100271725">
              <w:marLeft w:val="0"/>
              <w:marRight w:val="0"/>
              <w:marTop w:val="0"/>
              <w:marBottom w:val="0"/>
              <w:divBdr>
                <w:top w:val="none" w:sz="0" w:space="0" w:color="auto"/>
                <w:left w:val="none" w:sz="0" w:space="0" w:color="auto"/>
                <w:bottom w:val="none" w:sz="0" w:space="0" w:color="auto"/>
                <w:right w:val="none" w:sz="0" w:space="0" w:color="auto"/>
              </w:divBdr>
            </w:div>
            <w:div w:id="227500918">
              <w:marLeft w:val="0"/>
              <w:marRight w:val="0"/>
              <w:marTop w:val="0"/>
              <w:marBottom w:val="0"/>
              <w:divBdr>
                <w:top w:val="none" w:sz="0" w:space="0" w:color="auto"/>
                <w:left w:val="none" w:sz="0" w:space="0" w:color="auto"/>
                <w:bottom w:val="none" w:sz="0" w:space="0" w:color="auto"/>
                <w:right w:val="none" w:sz="0" w:space="0" w:color="auto"/>
              </w:divBdr>
            </w:div>
            <w:div w:id="472717361">
              <w:marLeft w:val="0"/>
              <w:marRight w:val="0"/>
              <w:marTop w:val="0"/>
              <w:marBottom w:val="0"/>
              <w:divBdr>
                <w:top w:val="none" w:sz="0" w:space="0" w:color="auto"/>
                <w:left w:val="none" w:sz="0" w:space="0" w:color="auto"/>
                <w:bottom w:val="none" w:sz="0" w:space="0" w:color="auto"/>
                <w:right w:val="none" w:sz="0" w:space="0" w:color="auto"/>
              </w:divBdr>
            </w:div>
            <w:div w:id="557715434">
              <w:marLeft w:val="0"/>
              <w:marRight w:val="0"/>
              <w:marTop w:val="0"/>
              <w:marBottom w:val="0"/>
              <w:divBdr>
                <w:top w:val="none" w:sz="0" w:space="0" w:color="auto"/>
                <w:left w:val="none" w:sz="0" w:space="0" w:color="auto"/>
                <w:bottom w:val="none" w:sz="0" w:space="0" w:color="auto"/>
                <w:right w:val="none" w:sz="0" w:space="0" w:color="auto"/>
              </w:divBdr>
            </w:div>
            <w:div w:id="752316697">
              <w:marLeft w:val="0"/>
              <w:marRight w:val="0"/>
              <w:marTop w:val="0"/>
              <w:marBottom w:val="0"/>
              <w:divBdr>
                <w:top w:val="none" w:sz="0" w:space="0" w:color="auto"/>
                <w:left w:val="none" w:sz="0" w:space="0" w:color="auto"/>
                <w:bottom w:val="none" w:sz="0" w:space="0" w:color="auto"/>
                <w:right w:val="none" w:sz="0" w:space="0" w:color="auto"/>
              </w:divBdr>
            </w:div>
            <w:div w:id="1386371468">
              <w:marLeft w:val="0"/>
              <w:marRight w:val="0"/>
              <w:marTop w:val="0"/>
              <w:marBottom w:val="0"/>
              <w:divBdr>
                <w:top w:val="none" w:sz="0" w:space="0" w:color="auto"/>
                <w:left w:val="none" w:sz="0" w:space="0" w:color="auto"/>
                <w:bottom w:val="none" w:sz="0" w:space="0" w:color="auto"/>
                <w:right w:val="none" w:sz="0" w:space="0" w:color="auto"/>
              </w:divBdr>
            </w:div>
            <w:div w:id="19139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231">
      <w:bodyDiv w:val="1"/>
      <w:marLeft w:val="0"/>
      <w:marRight w:val="0"/>
      <w:marTop w:val="0"/>
      <w:marBottom w:val="0"/>
      <w:divBdr>
        <w:top w:val="none" w:sz="0" w:space="0" w:color="auto"/>
        <w:left w:val="none" w:sz="0" w:space="0" w:color="auto"/>
        <w:bottom w:val="none" w:sz="0" w:space="0" w:color="auto"/>
        <w:right w:val="none" w:sz="0" w:space="0" w:color="auto"/>
      </w:divBdr>
      <w:divsChild>
        <w:div w:id="335615073">
          <w:marLeft w:val="547"/>
          <w:marRight w:val="0"/>
          <w:marTop w:val="115"/>
          <w:marBottom w:val="0"/>
          <w:divBdr>
            <w:top w:val="none" w:sz="0" w:space="0" w:color="auto"/>
            <w:left w:val="none" w:sz="0" w:space="0" w:color="auto"/>
            <w:bottom w:val="none" w:sz="0" w:space="0" w:color="auto"/>
            <w:right w:val="none" w:sz="0" w:space="0" w:color="auto"/>
          </w:divBdr>
        </w:div>
        <w:div w:id="681202288">
          <w:marLeft w:val="547"/>
          <w:marRight w:val="0"/>
          <w:marTop w:val="115"/>
          <w:marBottom w:val="0"/>
          <w:divBdr>
            <w:top w:val="none" w:sz="0" w:space="0" w:color="auto"/>
            <w:left w:val="none" w:sz="0" w:space="0" w:color="auto"/>
            <w:bottom w:val="none" w:sz="0" w:space="0" w:color="auto"/>
            <w:right w:val="none" w:sz="0" w:space="0" w:color="auto"/>
          </w:divBdr>
        </w:div>
        <w:div w:id="877743028">
          <w:marLeft w:val="547"/>
          <w:marRight w:val="0"/>
          <w:marTop w:val="115"/>
          <w:marBottom w:val="0"/>
          <w:divBdr>
            <w:top w:val="none" w:sz="0" w:space="0" w:color="auto"/>
            <w:left w:val="none" w:sz="0" w:space="0" w:color="auto"/>
            <w:bottom w:val="none" w:sz="0" w:space="0" w:color="auto"/>
            <w:right w:val="none" w:sz="0" w:space="0" w:color="auto"/>
          </w:divBdr>
        </w:div>
        <w:div w:id="1516991343">
          <w:marLeft w:val="547"/>
          <w:marRight w:val="0"/>
          <w:marTop w:val="115"/>
          <w:marBottom w:val="0"/>
          <w:divBdr>
            <w:top w:val="none" w:sz="0" w:space="0" w:color="auto"/>
            <w:left w:val="none" w:sz="0" w:space="0" w:color="auto"/>
            <w:bottom w:val="none" w:sz="0" w:space="0" w:color="auto"/>
            <w:right w:val="none" w:sz="0" w:space="0" w:color="auto"/>
          </w:divBdr>
        </w:div>
      </w:divsChild>
    </w:div>
    <w:div w:id="1603226211">
      <w:bodyDiv w:val="1"/>
      <w:marLeft w:val="0"/>
      <w:marRight w:val="0"/>
      <w:marTop w:val="0"/>
      <w:marBottom w:val="0"/>
      <w:divBdr>
        <w:top w:val="none" w:sz="0" w:space="0" w:color="auto"/>
        <w:left w:val="none" w:sz="0" w:space="0" w:color="auto"/>
        <w:bottom w:val="none" w:sz="0" w:space="0" w:color="auto"/>
        <w:right w:val="none" w:sz="0" w:space="0" w:color="auto"/>
      </w:divBdr>
      <w:divsChild>
        <w:div w:id="619068623">
          <w:marLeft w:val="0"/>
          <w:marRight w:val="0"/>
          <w:marTop w:val="0"/>
          <w:marBottom w:val="0"/>
          <w:divBdr>
            <w:top w:val="none" w:sz="0" w:space="0" w:color="auto"/>
            <w:left w:val="none" w:sz="0" w:space="0" w:color="auto"/>
            <w:bottom w:val="none" w:sz="0" w:space="0" w:color="auto"/>
            <w:right w:val="none" w:sz="0" w:space="0" w:color="auto"/>
          </w:divBdr>
        </w:div>
      </w:divsChild>
    </w:div>
    <w:div w:id="1620645649">
      <w:bodyDiv w:val="1"/>
      <w:marLeft w:val="0"/>
      <w:marRight w:val="0"/>
      <w:marTop w:val="0"/>
      <w:marBottom w:val="0"/>
      <w:divBdr>
        <w:top w:val="none" w:sz="0" w:space="0" w:color="auto"/>
        <w:left w:val="none" w:sz="0" w:space="0" w:color="auto"/>
        <w:bottom w:val="none" w:sz="0" w:space="0" w:color="auto"/>
        <w:right w:val="none" w:sz="0" w:space="0" w:color="auto"/>
      </w:divBdr>
    </w:div>
    <w:div w:id="1759977926">
      <w:bodyDiv w:val="1"/>
      <w:marLeft w:val="0"/>
      <w:marRight w:val="0"/>
      <w:marTop w:val="0"/>
      <w:marBottom w:val="0"/>
      <w:divBdr>
        <w:top w:val="none" w:sz="0" w:space="0" w:color="auto"/>
        <w:left w:val="none" w:sz="0" w:space="0" w:color="auto"/>
        <w:bottom w:val="none" w:sz="0" w:space="0" w:color="auto"/>
        <w:right w:val="none" w:sz="0" w:space="0" w:color="auto"/>
      </w:divBdr>
      <w:divsChild>
        <w:div w:id="1662582933">
          <w:marLeft w:val="0"/>
          <w:marRight w:val="0"/>
          <w:marTop w:val="0"/>
          <w:marBottom w:val="0"/>
          <w:divBdr>
            <w:top w:val="none" w:sz="0" w:space="0" w:color="auto"/>
            <w:left w:val="none" w:sz="0" w:space="0" w:color="auto"/>
            <w:bottom w:val="none" w:sz="0" w:space="0" w:color="auto"/>
            <w:right w:val="none" w:sz="0" w:space="0" w:color="auto"/>
          </w:divBdr>
          <w:divsChild>
            <w:div w:id="253125968">
              <w:marLeft w:val="0"/>
              <w:marRight w:val="0"/>
              <w:marTop w:val="0"/>
              <w:marBottom w:val="0"/>
              <w:divBdr>
                <w:top w:val="none" w:sz="0" w:space="0" w:color="auto"/>
                <w:left w:val="none" w:sz="0" w:space="0" w:color="auto"/>
                <w:bottom w:val="none" w:sz="0" w:space="0" w:color="auto"/>
                <w:right w:val="none" w:sz="0" w:space="0" w:color="auto"/>
              </w:divBdr>
            </w:div>
            <w:div w:id="507595565">
              <w:marLeft w:val="0"/>
              <w:marRight w:val="0"/>
              <w:marTop w:val="0"/>
              <w:marBottom w:val="0"/>
              <w:divBdr>
                <w:top w:val="none" w:sz="0" w:space="0" w:color="auto"/>
                <w:left w:val="none" w:sz="0" w:space="0" w:color="auto"/>
                <w:bottom w:val="none" w:sz="0" w:space="0" w:color="auto"/>
                <w:right w:val="none" w:sz="0" w:space="0" w:color="auto"/>
              </w:divBdr>
            </w:div>
            <w:div w:id="810174842">
              <w:marLeft w:val="0"/>
              <w:marRight w:val="0"/>
              <w:marTop w:val="0"/>
              <w:marBottom w:val="0"/>
              <w:divBdr>
                <w:top w:val="none" w:sz="0" w:space="0" w:color="auto"/>
                <w:left w:val="none" w:sz="0" w:space="0" w:color="auto"/>
                <w:bottom w:val="none" w:sz="0" w:space="0" w:color="auto"/>
                <w:right w:val="none" w:sz="0" w:space="0" w:color="auto"/>
              </w:divBdr>
            </w:div>
            <w:div w:id="964311162">
              <w:marLeft w:val="0"/>
              <w:marRight w:val="0"/>
              <w:marTop w:val="0"/>
              <w:marBottom w:val="0"/>
              <w:divBdr>
                <w:top w:val="none" w:sz="0" w:space="0" w:color="auto"/>
                <w:left w:val="none" w:sz="0" w:space="0" w:color="auto"/>
                <w:bottom w:val="none" w:sz="0" w:space="0" w:color="auto"/>
                <w:right w:val="none" w:sz="0" w:space="0" w:color="auto"/>
              </w:divBdr>
            </w:div>
            <w:div w:id="1631131831">
              <w:marLeft w:val="0"/>
              <w:marRight w:val="0"/>
              <w:marTop w:val="0"/>
              <w:marBottom w:val="0"/>
              <w:divBdr>
                <w:top w:val="none" w:sz="0" w:space="0" w:color="auto"/>
                <w:left w:val="none" w:sz="0" w:space="0" w:color="auto"/>
                <w:bottom w:val="none" w:sz="0" w:space="0" w:color="auto"/>
                <w:right w:val="none" w:sz="0" w:space="0" w:color="auto"/>
              </w:divBdr>
            </w:div>
            <w:div w:id="2061511352">
              <w:marLeft w:val="0"/>
              <w:marRight w:val="0"/>
              <w:marTop w:val="0"/>
              <w:marBottom w:val="0"/>
              <w:divBdr>
                <w:top w:val="none" w:sz="0" w:space="0" w:color="auto"/>
                <w:left w:val="none" w:sz="0" w:space="0" w:color="auto"/>
                <w:bottom w:val="none" w:sz="0" w:space="0" w:color="auto"/>
                <w:right w:val="none" w:sz="0" w:space="0" w:color="auto"/>
              </w:divBdr>
            </w:div>
            <w:div w:id="20897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3078">
      <w:bodyDiv w:val="1"/>
      <w:marLeft w:val="0"/>
      <w:marRight w:val="0"/>
      <w:marTop w:val="0"/>
      <w:marBottom w:val="0"/>
      <w:divBdr>
        <w:top w:val="none" w:sz="0" w:space="0" w:color="auto"/>
        <w:left w:val="none" w:sz="0" w:space="0" w:color="auto"/>
        <w:bottom w:val="none" w:sz="0" w:space="0" w:color="auto"/>
        <w:right w:val="none" w:sz="0" w:space="0" w:color="auto"/>
      </w:divBdr>
      <w:divsChild>
        <w:div w:id="1296135863">
          <w:marLeft w:val="0"/>
          <w:marRight w:val="0"/>
          <w:marTop w:val="0"/>
          <w:marBottom w:val="0"/>
          <w:divBdr>
            <w:top w:val="none" w:sz="0" w:space="0" w:color="auto"/>
            <w:left w:val="none" w:sz="0" w:space="0" w:color="auto"/>
            <w:bottom w:val="none" w:sz="0" w:space="0" w:color="auto"/>
            <w:right w:val="none" w:sz="0" w:space="0" w:color="auto"/>
          </w:divBdr>
        </w:div>
      </w:divsChild>
    </w:div>
    <w:div w:id="1780367372">
      <w:bodyDiv w:val="1"/>
      <w:marLeft w:val="0"/>
      <w:marRight w:val="0"/>
      <w:marTop w:val="0"/>
      <w:marBottom w:val="0"/>
      <w:divBdr>
        <w:top w:val="none" w:sz="0" w:space="0" w:color="auto"/>
        <w:left w:val="none" w:sz="0" w:space="0" w:color="auto"/>
        <w:bottom w:val="none" w:sz="0" w:space="0" w:color="auto"/>
        <w:right w:val="none" w:sz="0" w:space="0" w:color="auto"/>
      </w:divBdr>
    </w:div>
    <w:div w:id="1817064362">
      <w:bodyDiv w:val="1"/>
      <w:marLeft w:val="0"/>
      <w:marRight w:val="0"/>
      <w:marTop w:val="0"/>
      <w:marBottom w:val="0"/>
      <w:divBdr>
        <w:top w:val="none" w:sz="0" w:space="0" w:color="auto"/>
        <w:left w:val="none" w:sz="0" w:space="0" w:color="auto"/>
        <w:bottom w:val="none" w:sz="0" w:space="0" w:color="auto"/>
        <w:right w:val="none" w:sz="0" w:space="0" w:color="auto"/>
      </w:divBdr>
    </w:div>
    <w:div w:id="1821459827">
      <w:bodyDiv w:val="1"/>
      <w:marLeft w:val="0"/>
      <w:marRight w:val="0"/>
      <w:marTop w:val="0"/>
      <w:marBottom w:val="0"/>
      <w:divBdr>
        <w:top w:val="none" w:sz="0" w:space="0" w:color="auto"/>
        <w:left w:val="none" w:sz="0" w:space="0" w:color="auto"/>
        <w:bottom w:val="none" w:sz="0" w:space="0" w:color="auto"/>
        <w:right w:val="none" w:sz="0" w:space="0" w:color="auto"/>
      </w:divBdr>
      <w:divsChild>
        <w:div w:id="252981351">
          <w:marLeft w:val="0"/>
          <w:marRight w:val="0"/>
          <w:marTop w:val="0"/>
          <w:marBottom w:val="0"/>
          <w:divBdr>
            <w:top w:val="none" w:sz="0" w:space="0" w:color="auto"/>
            <w:left w:val="none" w:sz="0" w:space="0" w:color="auto"/>
            <w:bottom w:val="none" w:sz="0" w:space="0" w:color="auto"/>
            <w:right w:val="none" w:sz="0" w:space="0" w:color="auto"/>
          </w:divBdr>
        </w:div>
        <w:div w:id="1536851530">
          <w:marLeft w:val="0"/>
          <w:marRight w:val="0"/>
          <w:marTop w:val="0"/>
          <w:marBottom w:val="0"/>
          <w:divBdr>
            <w:top w:val="none" w:sz="0" w:space="0" w:color="auto"/>
            <w:left w:val="none" w:sz="0" w:space="0" w:color="auto"/>
            <w:bottom w:val="none" w:sz="0" w:space="0" w:color="auto"/>
            <w:right w:val="none" w:sz="0" w:space="0" w:color="auto"/>
          </w:divBdr>
        </w:div>
      </w:divsChild>
    </w:div>
    <w:div w:id="1896894685">
      <w:bodyDiv w:val="1"/>
      <w:marLeft w:val="0"/>
      <w:marRight w:val="0"/>
      <w:marTop w:val="0"/>
      <w:marBottom w:val="0"/>
      <w:divBdr>
        <w:top w:val="none" w:sz="0" w:space="0" w:color="auto"/>
        <w:left w:val="none" w:sz="0" w:space="0" w:color="auto"/>
        <w:bottom w:val="none" w:sz="0" w:space="0" w:color="auto"/>
        <w:right w:val="none" w:sz="0" w:space="0" w:color="auto"/>
      </w:divBdr>
      <w:divsChild>
        <w:div w:id="2072195021">
          <w:marLeft w:val="0"/>
          <w:marRight w:val="0"/>
          <w:marTop w:val="0"/>
          <w:marBottom w:val="0"/>
          <w:divBdr>
            <w:top w:val="none" w:sz="0" w:space="0" w:color="auto"/>
            <w:left w:val="none" w:sz="0" w:space="0" w:color="auto"/>
            <w:bottom w:val="none" w:sz="0" w:space="0" w:color="auto"/>
            <w:right w:val="none" w:sz="0" w:space="0" w:color="auto"/>
          </w:divBdr>
        </w:div>
      </w:divsChild>
    </w:div>
    <w:div w:id="2001960127">
      <w:bodyDiv w:val="1"/>
      <w:marLeft w:val="0"/>
      <w:marRight w:val="0"/>
      <w:marTop w:val="0"/>
      <w:marBottom w:val="0"/>
      <w:divBdr>
        <w:top w:val="none" w:sz="0" w:space="0" w:color="auto"/>
        <w:left w:val="none" w:sz="0" w:space="0" w:color="auto"/>
        <w:bottom w:val="none" w:sz="0" w:space="0" w:color="auto"/>
        <w:right w:val="none" w:sz="0" w:space="0" w:color="auto"/>
      </w:divBdr>
    </w:div>
    <w:div w:id="2027364996">
      <w:bodyDiv w:val="1"/>
      <w:marLeft w:val="0"/>
      <w:marRight w:val="0"/>
      <w:marTop w:val="0"/>
      <w:marBottom w:val="0"/>
      <w:divBdr>
        <w:top w:val="none" w:sz="0" w:space="0" w:color="auto"/>
        <w:left w:val="none" w:sz="0" w:space="0" w:color="auto"/>
        <w:bottom w:val="none" w:sz="0" w:space="0" w:color="auto"/>
        <w:right w:val="none" w:sz="0" w:space="0" w:color="auto"/>
      </w:divBdr>
    </w:div>
    <w:div w:id="2085909922">
      <w:bodyDiv w:val="1"/>
      <w:marLeft w:val="0"/>
      <w:marRight w:val="0"/>
      <w:marTop w:val="0"/>
      <w:marBottom w:val="0"/>
      <w:divBdr>
        <w:top w:val="none" w:sz="0" w:space="0" w:color="auto"/>
        <w:left w:val="none" w:sz="0" w:space="0" w:color="auto"/>
        <w:bottom w:val="none" w:sz="0" w:space="0" w:color="auto"/>
        <w:right w:val="none" w:sz="0" w:space="0" w:color="auto"/>
      </w:divBdr>
      <w:divsChild>
        <w:div w:id="1808547073">
          <w:marLeft w:val="0"/>
          <w:marRight w:val="0"/>
          <w:marTop w:val="0"/>
          <w:marBottom w:val="0"/>
          <w:divBdr>
            <w:top w:val="none" w:sz="0" w:space="0" w:color="auto"/>
            <w:left w:val="none" w:sz="0" w:space="0" w:color="auto"/>
            <w:bottom w:val="none" w:sz="0" w:space="0" w:color="auto"/>
            <w:right w:val="none" w:sz="0" w:space="0" w:color="auto"/>
          </w:divBdr>
          <w:divsChild>
            <w:div w:id="860899648">
              <w:marLeft w:val="0"/>
              <w:marRight w:val="0"/>
              <w:marTop w:val="0"/>
              <w:marBottom w:val="0"/>
              <w:divBdr>
                <w:top w:val="none" w:sz="0" w:space="0" w:color="auto"/>
                <w:left w:val="none" w:sz="0" w:space="0" w:color="auto"/>
                <w:bottom w:val="none" w:sz="0" w:space="0" w:color="auto"/>
                <w:right w:val="none" w:sz="0" w:space="0" w:color="auto"/>
              </w:divBdr>
            </w:div>
            <w:div w:id="1038628977">
              <w:marLeft w:val="0"/>
              <w:marRight w:val="0"/>
              <w:marTop w:val="0"/>
              <w:marBottom w:val="0"/>
              <w:divBdr>
                <w:top w:val="none" w:sz="0" w:space="0" w:color="auto"/>
                <w:left w:val="none" w:sz="0" w:space="0" w:color="auto"/>
                <w:bottom w:val="none" w:sz="0" w:space="0" w:color="auto"/>
                <w:right w:val="none" w:sz="0" w:space="0" w:color="auto"/>
              </w:divBdr>
            </w:div>
            <w:div w:id="14304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5%D1%80%D1%81%D0%BE%D0%BD%D0%B0%D0%BB%D1%8C%D0%BD%D1%8B%D0%B5_%D0%B4%D0%B0%D0%BD%D0%BD%D1%8B%D0%B5" TargetMode="External"/><Relationship Id="rId13" Type="http://schemas.openxmlformats.org/officeDocument/2006/relationships/hyperlink" Target="https://ru.wikipedia.org/wiki/%D0%9A%D1%80%D0%B5%D0%B4%D0%B8%D1%82" TargetMode="External"/><Relationship Id="rId3" Type="http://schemas.openxmlformats.org/officeDocument/2006/relationships/settings" Target="settings.xml"/><Relationship Id="rId7" Type="http://schemas.openxmlformats.org/officeDocument/2006/relationships/hyperlink" Target="https://ru.wikipedia.org/wiki/%D0%9A%D0%BE%D0%BC%D0%BC%D0%B5%D1%80%D1%87%D0%B5%D1%81%D0%BA%D0%B0%D1%8F_%D1%82%D0%B0%D0%B9%D0%BD%D0%B0" TargetMode="External"/><Relationship Id="rId12" Type="http://schemas.openxmlformats.org/officeDocument/2006/relationships/hyperlink" Target="https://ru.wikipedia.org/wiki/%D0%9C%D0%B5%D0%B4%D0%B8%D1%86%D0%B8%D0%BD%D0%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A%D0%BE%D0%BD%D1%81%D1%82%D0%B8%D1%82%D1%83%D1%86%D0%B8%D1%8F" TargetMode="External"/><Relationship Id="rId11" Type="http://schemas.openxmlformats.org/officeDocument/2006/relationships/hyperlink" Target="https://ru.wikipedia.org/wiki/%D0%A1%D0%B8%D1%81%D1%82%D0%B5%D0%BC%D0%B0_%D1%83%D0%BF%D1%80%D0%B0%D0%B2%D0%BB%D0%B5%D0%BD%D0%B8%D1%8F_%D0%B2%D0%B5%D1%80%D1%81%D0%B8%D1%8F%D0%BC%D0%B8" TargetMode="External"/><Relationship Id="rId5" Type="http://schemas.openxmlformats.org/officeDocument/2006/relationships/hyperlink" Target="http://base.garant.ru/70298030/" TargetMode="External"/><Relationship Id="rId15" Type="http://schemas.openxmlformats.org/officeDocument/2006/relationships/fontTable" Target="fontTable.xml"/><Relationship Id="rId10" Type="http://schemas.openxmlformats.org/officeDocument/2006/relationships/hyperlink" Target="https://ru.wikipedia.org/wiki/%D0%A1%D0%B2%D0%BE%D0%B1%D0%BE%D0%B4%D0%BD%D0%B0%D1%8F_%D0%BB%D0%B8%D1%86%D0%B5%D0%BD%D0%B7%D0%B8%D1%8F" TargetMode="External"/><Relationship Id="rId4" Type="http://schemas.openxmlformats.org/officeDocument/2006/relationships/webSettings" Target="webSettings.xml"/><Relationship Id="rId9" Type="http://schemas.openxmlformats.org/officeDocument/2006/relationships/hyperlink" Target="https://ru.wikipedia.org/wiki/%D0%98%D0%BD%D1%84%D0%BE%D1%80%D0%BC%D0%B0%D1%86%D0%B8%D0%BE%D0%BD%D0%BD%D0%B0%D1%8F_%D1%81%D0%B8%D1%81%D1%82%D0%B5%D0%BC%D0%B0" TargetMode="External"/><Relationship Id="rId14" Type="http://schemas.openxmlformats.org/officeDocument/2006/relationships/hyperlink" Target="https://ru.wikipedia.org/wiki/%D0%9D%D0%B5%D0%B4%D0%B2%D0%B8%D0%B6%D0%B8%D0%BC%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6999</Words>
  <Characters>39895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skipkro</Company>
  <LinksUpToDate>false</LinksUpToDate>
  <CharactersWithSpaces>46801</CharactersWithSpaces>
  <SharedDoc>false</SharedDoc>
  <HLinks>
    <vt:vector size="24" baseType="variant">
      <vt:variant>
        <vt:i4>524354</vt:i4>
      </vt:variant>
      <vt:variant>
        <vt:i4>9</vt:i4>
      </vt:variant>
      <vt:variant>
        <vt:i4>0</vt:i4>
      </vt:variant>
      <vt:variant>
        <vt:i4>5</vt:i4>
      </vt:variant>
      <vt:variant>
        <vt:lpwstr>http://ru.wikipedia.org/wiki/%D0%94%D0%B5%D0%BC%D0%BE%D0%BA%D1%80%D0%B0%D1%82%D0%B8%D1%8F</vt:lpwstr>
      </vt:variant>
      <vt:variant>
        <vt:lpwstr/>
      </vt:variant>
      <vt:variant>
        <vt:i4>524353</vt:i4>
      </vt:variant>
      <vt:variant>
        <vt:i4>6</vt:i4>
      </vt:variant>
      <vt:variant>
        <vt:i4>0</vt:i4>
      </vt:variant>
      <vt:variant>
        <vt:i4>5</vt:i4>
      </vt:variant>
      <vt:variant>
        <vt:lpwstr>http://ru.wikipedia.org/wiki/%D0%91%D0%B8%D0%B7%D0%BD%D0%B5%D1%81</vt:lpwstr>
      </vt:variant>
      <vt:variant>
        <vt:lpwstr/>
      </vt:variant>
      <vt:variant>
        <vt:i4>8323128</vt:i4>
      </vt:variant>
      <vt:variant>
        <vt:i4>3</vt:i4>
      </vt:variant>
      <vt:variant>
        <vt:i4>0</vt:i4>
      </vt:variant>
      <vt:variant>
        <vt:i4>5</vt:i4>
      </vt:variant>
      <vt:variant>
        <vt:lpwstr>http://ru.wikipedia.org/wiki/%D0%9A%D1%83%D0%BC%D0%BE%D0%B2%D1%81%D1%82%D0%B2%D0%BE</vt:lpwstr>
      </vt:variant>
      <vt:variant>
        <vt:lpwstr/>
      </vt:variant>
      <vt:variant>
        <vt:i4>8126571</vt:i4>
      </vt:variant>
      <vt:variant>
        <vt:i4>0</vt:i4>
      </vt:variant>
      <vt:variant>
        <vt:i4>0</vt:i4>
      </vt:variant>
      <vt:variant>
        <vt:i4>5</vt:i4>
      </vt:variant>
      <vt:variant>
        <vt:lpwstr>http://ru.wikipedia.org/wiki/%D0%A1%D0%B5%D0%BC%D1%8C%D1%8F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Glavni</dc:creator>
  <cp:lastModifiedBy>ZauCh</cp:lastModifiedBy>
  <cp:revision>8</cp:revision>
  <dcterms:created xsi:type="dcterms:W3CDTF">2019-04-12T06:40:00Z</dcterms:created>
  <dcterms:modified xsi:type="dcterms:W3CDTF">2022-01-25T05:36:00Z</dcterms:modified>
</cp:coreProperties>
</file>