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45B" w:rsidRPr="00554C06" w:rsidRDefault="006D545B" w:rsidP="006D545B">
      <w:pPr>
        <w:ind w:right="32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554C06">
        <w:rPr>
          <w:rFonts w:ascii="Arial" w:hAnsi="Arial" w:cs="Arial"/>
          <w:b/>
          <w:bCs/>
          <w:color w:val="FF0000"/>
          <w:sz w:val="28"/>
          <w:szCs w:val="28"/>
        </w:rPr>
        <w:t>ПАМЯТКА</w:t>
      </w:r>
    </w:p>
    <w:p w:rsidR="006D545B" w:rsidRPr="00554C06" w:rsidRDefault="006D545B" w:rsidP="006D545B">
      <w:pPr>
        <w:ind w:left="32" w:right="32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554C06">
        <w:rPr>
          <w:rFonts w:ascii="Arial" w:hAnsi="Arial" w:cs="Arial"/>
          <w:b/>
          <w:bCs/>
          <w:color w:val="FF0000"/>
          <w:sz w:val="28"/>
          <w:szCs w:val="28"/>
        </w:rPr>
        <w:t>о запрете и опасности рыбной ловли в охранной зоне ЛЭП</w:t>
      </w:r>
    </w:p>
    <w:p w:rsidR="006D545B" w:rsidRPr="00554C06" w:rsidRDefault="006D545B" w:rsidP="006D545B">
      <w:pPr>
        <w:pStyle w:val="21"/>
        <w:ind w:firstLine="709"/>
        <w:jc w:val="both"/>
        <w:rPr>
          <w:rFonts w:ascii="Arial" w:hAnsi="Arial" w:cs="Arial"/>
          <w:sz w:val="28"/>
          <w:szCs w:val="28"/>
        </w:rPr>
      </w:pPr>
      <w:r w:rsidRPr="00554C06">
        <w:rPr>
          <w:rFonts w:ascii="Arial" w:hAnsi="Arial" w:cs="Arial"/>
          <w:sz w:val="28"/>
          <w:szCs w:val="28"/>
        </w:rPr>
        <w:t xml:space="preserve">Филиал ПАО «ФСК ЕЭС» - МЭС Урала напоминает: в последнее время участились случаи </w:t>
      </w:r>
      <w:proofErr w:type="spellStart"/>
      <w:r w:rsidRPr="00554C06">
        <w:rPr>
          <w:rFonts w:ascii="Arial" w:hAnsi="Arial" w:cs="Arial"/>
          <w:sz w:val="28"/>
          <w:szCs w:val="28"/>
        </w:rPr>
        <w:t>электротравматизма</w:t>
      </w:r>
      <w:proofErr w:type="spellEnd"/>
      <w:r w:rsidRPr="00554C06">
        <w:rPr>
          <w:rFonts w:ascii="Arial" w:hAnsi="Arial" w:cs="Arial"/>
          <w:sz w:val="28"/>
          <w:szCs w:val="28"/>
        </w:rPr>
        <w:t xml:space="preserve"> при ловле рыбы </w:t>
      </w:r>
      <w:r>
        <w:rPr>
          <w:rFonts w:ascii="Arial" w:hAnsi="Arial" w:cs="Arial"/>
          <w:sz w:val="28"/>
          <w:szCs w:val="28"/>
        </w:rPr>
        <w:t>в</w:t>
      </w:r>
      <w:r w:rsidRPr="00554C06">
        <w:rPr>
          <w:rFonts w:ascii="Arial" w:hAnsi="Arial" w:cs="Arial"/>
          <w:sz w:val="28"/>
          <w:szCs w:val="28"/>
        </w:rPr>
        <w:t xml:space="preserve"> водоемах вблизи лини</w:t>
      </w:r>
      <w:r>
        <w:rPr>
          <w:rFonts w:ascii="Arial" w:hAnsi="Arial" w:cs="Arial"/>
          <w:sz w:val="28"/>
          <w:szCs w:val="28"/>
        </w:rPr>
        <w:t>й</w:t>
      </w:r>
      <w:r w:rsidRPr="00554C06">
        <w:rPr>
          <w:rFonts w:ascii="Arial" w:hAnsi="Arial" w:cs="Arial"/>
          <w:sz w:val="28"/>
          <w:szCs w:val="28"/>
        </w:rPr>
        <w:t xml:space="preserve"> электропередачи (ЛЭП). При приближении удочки, длина которой достигает 6 м и более, что соизмеримо с расстоянием от земли (воды) до проводов ЛЭП, или мокрой лески к проводам на расстояние менее 1 м, человек попадает под действие электрического тока. </w:t>
      </w:r>
      <w:proofErr w:type="spellStart"/>
      <w:r w:rsidRPr="00554C06">
        <w:rPr>
          <w:rFonts w:ascii="Arial" w:hAnsi="Arial" w:cs="Arial"/>
          <w:sz w:val="28"/>
          <w:szCs w:val="28"/>
        </w:rPr>
        <w:t>Электротравматизму</w:t>
      </w:r>
      <w:proofErr w:type="spellEnd"/>
      <w:r w:rsidRPr="00554C06">
        <w:rPr>
          <w:rFonts w:ascii="Arial" w:hAnsi="Arial" w:cs="Arial"/>
          <w:sz w:val="28"/>
          <w:szCs w:val="28"/>
        </w:rPr>
        <w:t xml:space="preserve"> могут быть подвержены и находящиеся рядом с рыболовом люди, так как на расстоянии 8 м возникает шаговое напряжение. В результате человек получает удар электрическим током, сильные ожоги, нередко приводящие к смерти.</w:t>
      </w:r>
    </w:p>
    <w:p w:rsidR="006D545B" w:rsidRPr="00554C06" w:rsidRDefault="006D545B" w:rsidP="006D545B">
      <w:pPr>
        <w:pStyle w:val="21"/>
        <w:ind w:firstLine="709"/>
        <w:jc w:val="both"/>
        <w:rPr>
          <w:rFonts w:ascii="Arial" w:eastAsia="Times New Roman" w:hAnsi="Arial" w:cs="Arial"/>
          <w:b/>
          <w:bCs/>
          <w:color w:val="EE1D24"/>
          <w:sz w:val="28"/>
          <w:szCs w:val="28"/>
        </w:rPr>
      </w:pPr>
      <w:r w:rsidRPr="00554C06">
        <w:rPr>
          <w:rFonts w:ascii="Arial" w:hAnsi="Arial" w:cs="Arial"/>
          <w:sz w:val="28"/>
          <w:szCs w:val="28"/>
        </w:rPr>
        <w:t>Помните, что воздействие электрического тока вблизи водоемов имеет тяжелые последствия, так как вода - хороши</w:t>
      </w:r>
      <w:r>
        <w:rPr>
          <w:rFonts w:ascii="Arial" w:hAnsi="Arial" w:cs="Arial"/>
          <w:sz w:val="28"/>
          <w:szCs w:val="28"/>
        </w:rPr>
        <w:t>й</w:t>
      </w:r>
      <w:r w:rsidRPr="00554C06">
        <w:rPr>
          <w:rFonts w:ascii="Arial" w:hAnsi="Arial" w:cs="Arial"/>
          <w:sz w:val="28"/>
          <w:szCs w:val="28"/>
        </w:rPr>
        <w:t xml:space="preserve"> проводник электричества.</w:t>
      </w:r>
      <w:r w:rsidRPr="00554C06">
        <w:rPr>
          <w:rFonts w:ascii="Arial" w:eastAsia="Times New Roman" w:hAnsi="Arial" w:cs="Arial"/>
          <w:b/>
          <w:bCs/>
          <w:color w:val="EE1D24"/>
          <w:sz w:val="28"/>
          <w:szCs w:val="28"/>
        </w:rPr>
        <w:t xml:space="preserve"> </w:t>
      </w:r>
    </w:p>
    <w:p w:rsidR="006D545B" w:rsidRPr="00554C06" w:rsidRDefault="006D545B" w:rsidP="006D545B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9"/>
        <w:jc w:val="center"/>
        <w:rPr>
          <w:rFonts w:ascii="Arial" w:hAnsi="Arial" w:cs="Arial"/>
          <w:b/>
          <w:color w:val="EE1D24"/>
          <w:sz w:val="28"/>
          <w:szCs w:val="28"/>
        </w:rPr>
      </w:pPr>
      <w:r w:rsidRPr="00554C06">
        <w:rPr>
          <w:rFonts w:ascii="Arial" w:hAnsi="Arial" w:cs="Arial"/>
          <w:b/>
          <w:color w:val="EE1D24"/>
          <w:sz w:val="28"/>
          <w:szCs w:val="28"/>
        </w:rPr>
        <w:t>Уважаемые любители рыбной ловли!</w:t>
      </w:r>
    </w:p>
    <w:p w:rsidR="006D545B" w:rsidRPr="00554C06" w:rsidRDefault="006D545B" w:rsidP="006D545B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9"/>
        <w:jc w:val="both"/>
        <w:rPr>
          <w:rFonts w:ascii="Arial" w:hAnsi="Arial" w:cs="Arial"/>
          <w:color w:val="EE1D24"/>
          <w:sz w:val="28"/>
          <w:szCs w:val="28"/>
        </w:rPr>
      </w:pPr>
      <w:r w:rsidRPr="00554C06">
        <w:rPr>
          <w:rFonts w:ascii="Arial" w:hAnsi="Arial" w:cs="Arial"/>
          <w:color w:val="EE1D24"/>
          <w:sz w:val="28"/>
          <w:szCs w:val="28"/>
        </w:rPr>
        <w:t xml:space="preserve">Помните, что причиной несчастных случаев являются, как правило, личная неосторожность и невнимательность самих пострадавших, незнание или пренебрежение простыми правилами электробезопасности. </w:t>
      </w:r>
    </w:p>
    <w:p w:rsidR="006D545B" w:rsidRPr="00554C06" w:rsidRDefault="006D545B" w:rsidP="006D545B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9"/>
        <w:jc w:val="both"/>
        <w:rPr>
          <w:rFonts w:ascii="Arial" w:hAnsi="Arial" w:cs="Arial"/>
          <w:color w:val="EE1D24"/>
          <w:sz w:val="28"/>
          <w:szCs w:val="28"/>
        </w:rPr>
      </w:pPr>
      <w:r w:rsidRPr="00554C06">
        <w:rPr>
          <w:rFonts w:ascii="Arial" w:hAnsi="Arial" w:cs="Arial"/>
          <w:color w:val="EE1D24"/>
          <w:sz w:val="28"/>
          <w:szCs w:val="28"/>
        </w:rPr>
        <w:t xml:space="preserve">Прежде чем приступить к увлекательному занятию - рыбалке, убедитесь, что поблизости нет ЛЭП. Ловля рыбы вблизи ЛЭП, проходящих над поверхностью водоемов или по их берегам, запрещается! </w:t>
      </w:r>
    </w:p>
    <w:p w:rsidR="006D545B" w:rsidRPr="00554C06" w:rsidRDefault="006D545B" w:rsidP="006D545B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9"/>
        <w:jc w:val="both"/>
        <w:rPr>
          <w:rFonts w:ascii="Arial" w:hAnsi="Arial" w:cs="Arial"/>
          <w:color w:val="EE1D24"/>
          <w:sz w:val="28"/>
          <w:szCs w:val="28"/>
        </w:rPr>
      </w:pPr>
      <w:r w:rsidRPr="00554C06">
        <w:rPr>
          <w:rFonts w:ascii="Arial" w:hAnsi="Arial" w:cs="Arial"/>
          <w:color w:val="EE1D24"/>
          <w:sz w:val="28"/>
          <w:szCs w:val="28"/>
        </w:rPr>
        <w:t xml:space="preserve">Чтобы ваша рыбалка не имела трагических последствий, помните об электробезопасности и предостерегайте других. </w:t>
      </w:r>
    </w:p>
    <w:p w:rsidR="006D545B" w:rsidRPr="00833B32" w:rsidRDefault="006D545B" w:rsidP="006D545B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9"/>
        <w:jc w:val="both"/>
        <w:rPr>
          <w:rFonts w:ascii="Arial" w:hAnsi="Arial" w:cs="Arial"/>
          <w:color w:val="EE1D24"/>
          <w:sz w:val="28"/>
          <w:szCs w:val="28"/>
        </w:rPr>
      </w:pPr>
      <w:r w:rsidRPr="00554C06">
        <w:rPr>
          <w:rFonts w:ascii="Arial" w:hAnsi="Arial" w:cs="Arial"/>
          <w:color w:val="EE1D24"/>
          <w:sz w:val="28"/>
          <w:szCs w:val="28"/>
        </w:rPr>
        <w:t>Не подвергайте свою жизнь и жизнь окружающих вас людей опасности!</w:t>
      </w:r>
    </w:p>
    <w:p w:rsidR="006D545B" w:rsidRPr="001C2000" w:rsidRDefault="006D545B" w:rsidP="006D545B">
      <w:r>
        <w:rPr>
          <w:noProof/>
        </w:rPr>
        <w:drawing>
          <wp:anchor distT="142875" distB="142875" distL="142875" distR="142875" simplePos="0" relativeHeight="251659264" behindDoc="0" locked="0" layoutInCell="1" allowOverlap="0">
            <wp:simplePos x="0" y="0"/>
            <wp:positionH relativeFrom="column">
              <wp:posOffset>1501140</wp:posOffset>
            </wp:positionH>
            <wp:positionV relativeFrom="line">
              <wp:posOffset>252095</wp:posOffset>
            </wp:positionV>
            <wp:extent cx="2981325" cy="2314575"/>
            <wp:effectExtent l="0" t="0" r="9525" b="9525"/>
            <wp:wrapSquare wrapText="bothSides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45B" w:rsidRDefault="006D545B" w:rsidP="006D545B"/>
    <w:p w:rsidR="006D545B" w:rsidRDefault="006D545B" w:rsidP="006D545B"/>
    <w:p w:rsidR="006D545B" w:rsidRDefault="006D545B" w:rsidP="006D545B">
      <w:pPr>
        <w:jc w:val="center"/>
        <w:rPr>
          <w:sz w:val="28"/>
          <w:szCs w:val="28"/>
        </w:rPr>
      </w:pPr>
    </w:p>
    <w:p w:rsidR="006D545B" w:rsidRDefault="006D545B" w:rsidP="006D545B">
      <w:pPr>
        <w:jc w:val="center"/>
        <w:rPr>
          <w:sz w:val="28"/>
          <w:szCs w:val="28"/>
        </w:rPr>
      </w:pPr>
    </w:p>
    <w:p w:rsidR="006D545B" w:rsidRDefault="006D545B" w:rsidP="006D545B">
      <w:pPr>
        <w:jc w:val="center"/>
        <w:rPr>
          <w:sz w:val="28"/>
          <w:szCs w:val="28"/>
        </w:rPr>
      </w:pPr>
    </w:p>
    <w:p w:rsidR="006D545B" w:rsidRDefault="006D545B" w:rsidP="006D545B">
      <w:pPr>
        <w:jc w:val="center"/>
        <w:rPr>
          <w:sz w:val="28"/>
          <w:szCs w:val="28"/>
        </w:rPr>
      </w:pPr>
    </w:p>
    <w:p w:rsidR="006D545B" w:rsidRDefault="006D545B" w:rsidP="006D545B">
      <w:pPr>
        <w:jc w:val="center"/>
        <w:rPr>
          <w:sz w:val="28"/>
          <w:szCs w:val="28"/>
        </w:rPr>
      </w:pPr>
    </w:p>
    <w:p w:rsidR="006D545B" w:rsidRDefault="006D545B" w:rsidP="006D545B">
      <w:pPr>
        <w:jc w:val="center"/>
        <w:rPr>
          <w:sz w:val="28"/>
          <w:szCs w:val="28"/>
        </w:rPr>
      </w:pPr>
    </w:p>
    <w:p w:rsidR="006D545B" w:rsidRDefault="006D545B" w:rsidP="006D545B">
      <w:pPr>
        <w:jc w:val="center"/>
        <w:rPr>
          <w:sz w:val="28"/>
          <w:szCs w:val="28"/>
        </w:rPr>
      </w:pPr>
    </w:p>
    <w:p w:rsidR="006D545B" w:rsidRDefault="006D545B" w:rsidP="006D545B">
      <w:pPr>
        <w:jc w:val="center"/>
        <w:rPr>
          <w:sz w:val="28"/>
          <w:szCs w:val="28"/>
        </w:rPr>
      </w:pPr>
    </w:p>
    <w:p w:rsidR="006D545B" w:rsidRDefault="006D545B" w:rsidP="006D545B">
      <w:pPr>
        <w:jc w:val="center"/>
        <w:rPr>
          <w:sz w:val="28"/>
          <w:szCs w:val="28"/>
        </w:rPr>
      </w:pPr>
    </w:p>
    <w:p w:rsidR="006D545B" w:rsidRDefault="006D545B" w:rsidP="006D545B">
      <w:pPr>
        <w:jc w:val="center"/>
        <w:rPr>
          <w:sz w:val="28"/>
          <w:szCs w:val="28"/>
        </w:rPr>
      </w:pPr>
    </w:p>
    <w:p w:rsidR="00F6238B" w:rsidRDefault="00F6238B">
      <w:bookmarkStart w:id="0" w:name="_GoBack"/>
      <w:bookmarkEnd w:id="0"/>
    </w:p>
    <w:sectPr w:rsidR="00F6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5B"/>
    <w:rsid w:val="006D545B"/>
    <w:rsid w:val="00F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865FA-1AD5-4422-8051-0401E0AC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6D545B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2016-04-16T08:25:00Z</dcterms:created>
  <dcterms:modified xsi:type="dcterms:W3CDTF">2016-04-16T08:25:00Z</dcterms:modified>
</cp:coreProperties>
</file>