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5" w:rsidRPr="00C7797E" w:rsidRDefault="00E64195" w:rsidP="00C7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7E">
        <w:rPr>
          <w:rFonts w:ascii="Times New Roman" w:hAnsi="Times New Roman" w:cs="Times New Roman"/>
          <w:b/>
          <w:sz w:val="24"/>
          <w:szCs w:val="24"/>
        </w:rPr>
        <w:t>Холерики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 xml:space="preserve">Холерик — личность несдержанная, вспыльчивая, даже необузданная. С трудом выполняет монотонную работу, реакции быстрые, сильные. За дело берется с жаром, но быстро остывает — появляется “наплевательское” настроение. В общении 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нетерпелив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 xml:space="preserve"> и резок. Мимика и движения энергичны, темп работы быстрый.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Часто подростки с таким темпераментом срывают уроки, ввязываются в драки, вообще доставляют множество хлопот родителям и учителям. Это задорные, боевые, активные ребята. Они становятся заводилами в среде сверстников.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Если родители или учителя пытаются переломить характер таких подростков, чаще всего ограничивают свободу движений. Но тогда возникает естественный протест, так как нервная система таких ребят не може</w:t>
      </w:r>
      <w:bookmarkStart w:id="0" w:name="_GoBack"/>
      <w:bookmarkEnd w:id="0"/>
      <w:r w:rsidRPr="00C7797E">
        <w:rPr>
          <w:rFonts w:ascii="Times New Roman" w:hAnsi="Times New Roman" w:cs="Times New Roman"/>
          <w:sz w:val="24"/>
          <w:szCs w:val="24"/>
        </w:rPr>
        <w:t>т работать по-другому. Таким ребятам необходимо направлять их активность в нужное русло.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 для холерика: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Подойдут холерику профессии репортера, ведущего радио и телевидения, режиссера, менеджера по продажам, специалиста по PR, гида-переводчика, дизайнера, рекламного и страхового агента и, безусловно, ряд других. Из холериков часто получаются хорошие предприниматели, бизнесмены. Холерик может быть успешным в широком круге профессий, если его деятельность будет выстроена по проектному типу (специалист берется за определенную задачу, решает ее от начала до конца, и потом берется уже за совершенно новую задачу). Важно выбирать профессии и место работы, где эффективность оценивается не по отработанному времени, а по результатам: холерику проще работать по своему собственному графику.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Профессии, не подходящие холерику: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Работа на конвейере или деятельность архивариуса. Однако подобная монотонность может оказаться характерной и, например, для профессии журналиста, если от него требуется выдавать на-гора по несколько материалов в день в определенном стиле и формате. Потому важен выбор не только непосредственно профессии, но и специализации вкупе с местом работы.</w:t>
      </w:r>
    </w:p>
    <w:p w:rsidR="00E64195" w:rsidRPr="00C7797E" w:rsidRDefault="00E64195" w:rsidP="00C7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7E">
        <w:rPr>
          <w:rFonts w:ascii="Times New Roman" w:hAnsi="Times New Roman" w:cs="Times New Roman"/>
          <w:b/>
          <w:sz w:val="24"/>
          <w:szCs w:val="24"/>
        </w:rPr>
        <w:t>Меланхолики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 xml:space="preserve">Меланхолик — глубоко переживает любое событие при слабом внешнем реагировании. Реакция замедленная. 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>, раним, боится трудностей, отличается повышенной тревожностью. Избегает непредвиденных ситуаций. Предпочитает выполнять действия, не требующие психического напряжения. Мимика и движения медленные, бедные, голос тихий, невыразительный.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Часто этим ребятам трудно в коллективе. Они не могут противостоять несправедливости, часто попадают под чужое влияние, их дразнят, обижают. Домашние задания у таких детей выполняются всегда хорошо и аккуратно, а вот у доски они теряются.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У таких подростков часто скрыты глубокие таланты, которые скрыты за нерешительностью. Раскрытие этих талантов повысит престиж в классе.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 для меланхолика: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Меланхолики успешны в деятельности, требующей внимания к деталям и наблюдательности, но не связанной с большим количеством общения. Предметом труда меланхолика может стать техника, информация, художественные образы.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Меланхолик может состояться и как писатель, художник или кинокритик, и как программист, бухгалтер или архитектор. Много меланхоликов среди талантливых ученых. Меланхолику подойдут професс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>дитора, аналитика, программиста, литературного редактора и, безусловно, ряд других. Профессия меланхолика может внешне восприниматься как монотонная, но важно, чтобы она давала постоянную пищу его интеллектуальным и творческим способностям.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Профессии, не подходящие меланхолику: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lastRenderedPageBreak/>
        <w:t>Большое количество общения с незнакомыми людьми, частые ситуации отказа и отвержения, поверхностность представления информации – всё это категорически не подходит людям данного типа. При этом в той же самой сфере меланхолик может вполне состояться как разработчик эффективной рекламной кампании.</w:t>
      </w:r>
    </w:p>
    <w:p w:rsidR="00E64195" w:rsidRPr="00C7797E" w:rsidRDefault="00E64195" w:rsidP="00C7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7E">
        <w:rPr>
          <w:rFonts w:ascii="Times New Roman" w:hAnsi="Times New Roman" w:cs="Times New Roman"/>
          <w:b/>
          <w:sz w:val="24"/>
          <w:szCs w:val="24"/>
        </w:rPr>
        <w:t>Сангвиники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Сангвиник — личность уравновешенная, его реакции отличаются скоростью и умеренной силой. Отсюда его ровная активность, энергичность, способность легко приспосабливаться к новым условиям. Он быстро овладевает новыми профессиональными знаниями, может долго работать, не утомляясь, при условии, что работа разнообразная. Отчетлив интерес к окружающим людям и обстоятельствам. Интересы широкие, разнообразные. Подвижный, общительный, легко переносит трудности и невзгоды. Мимика и движения выразительны, речь быстрая.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 xml:space="preserve">Такие ребята быстро приспосабливаются к окружающей обстановке, легко схватывают материал. 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Трудолюбивы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>, часто лидируют в коллективе.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 для сангвиника: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7E">
        <w:rPr>
          <w:rFonts w:ascii="Times New Roman" w:hAnsi="Times New Roman" w:cs="Times New Roman"/>
          <w:sz w:val="24"/>
          <w:szCs w:val="24"/>
        </w:rPr>
        <w:t>Стабильная работоспособность, практически не зависящая ни от внешних, ни от внутренних факторов, позволяет сангвиникам успешно реализоваться во многих профессиях, где используется как физический, так и умственный труд.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 xml:space="preserve"> Коммуникативные навыки помогают в профессиях сферы услуг, позволяют стать хорошим руководителем. Сангвиники легко адаптируются к любому графику работы, с готовностью принимают любые нововведения в деятельности.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7E">
        <w:rPr>
          <w:rFonts w:ascii="Times New Roman" w:hAnsi="Times New Roman" w:cs="Times New Roman"/>
          <w:sz w:val="24"/>
          <w:szCs w:val="24"/>
        </w:rPr>
        <w:t>Профессия педагога, администратора, журналиста, продавца, официанта, экономиста, технолога, адвоката, менеджера по персоналу и, безусловно, ряд других.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 xml:space="preserve"> Работа, требующая повышенного внимания к деталям и постоянной сосредоточенности (диспетчер, ювелир, токарь и т. п.), хоть и доступна для сангвиника, но будет ему, вероятнее всего, неинтересна. Сангвиники обычно становятся хорошими руководителями в самых разных сферах.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Профессии, не подходящие сангвинику: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Сангвинику будет не так просто работать в ситуации, когда нет четко сформулированных задач и правил деятельности, когда необходима большая доля творчества и инициативы.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В целом этот тип темперамента наиболее универсален с точки зрения выбора профессии – сангвиник может найти себя практически в любой деятельности, в соответствии со своими интересами, способностями, полученными навыками.</w:t>
      </w:r>
    </w:p>
    <w:p w:rsidR="00E64195" w:rsidRPr="00C7797E" w:rsidRDefault="00E64195" w:rsidP="00C7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7E">
        <w:rPr>
          <w:rFonts w:ascii="Times New Roman" w:hAnsi="Times New Roman" w:cs="Times New Roman"/>
          <w:b/>
          <w:sz w:val="24"/>
          <w:szCs w:val="24"/>
        </w:rPr>
        <w:t>Флегматики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 xml:space="preserve">Флегматик – уравновешен, реакции на события медленные, спокойные. Отличается большой и ровной силой, длительностью ее воздействия. Трудности и невзгоды умеет перетерпеть. Упорен, терпелив. Трудно сходится с людьми, в общении 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C7797E">
        <w:rPr>
          <w:rFonts w:ascii="Times New Roman" w:hAnsi="Times New Roman" w:cs="Times New Roman"/>
          <w:sz w:val="24"/>
          <w:szCs w:val="24"/>
        </w:rPr>
        <w:t>находчив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>, речь и движения неторопливы.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Такие дети организованы, выдержаны. Всегда аккуратно одеты, спокойны и медлительны. Им трудно переключиться от одного вида деятельности к другому. Такие подростки не участвуют в спортивных соревнованиях, они не бывают лидерами, но к ним часто идут за советами и разрешением проблем.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Таким ребятам важен режим, привычки, которые должны быть основой жизни — они сохранятся на долгие годы.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 для флегматика: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Флегматик – рекордсмен по работоспособности, он как никто другой может долго и качественно выполнять любую монотонную работу, работу, требующую тщательности. Невозмутимость флегматика полезна во всех сферах деятельности, где требуется хладнокровно проанализировать ситуацию и принять решение. Флегматик незаменим в производстве, администрировании и везде, где требуется поддерживать процессы в стабильном состоянии.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97E">
        <w:rPr>
          <w:rFonts w:ascii="Times New Roman" w:hAnsi="Times New Roman" w:cs="Times New Roman"/>
          <w:sz w:val="24"/>
          <w:szCs w:val="24"/>
        </w:rPr>
        <w:lastRenderedPageBreak/>
        <w:t>Флегматику хорошо подойдут профессии диспетчера, лаборанта, агронома, инженера, ветеринара, системного администратора, ювелира, корректора, оператора баз данных и, безусловно, ряд других занятий.</w:t>
      </w:r>
      <w:proofErr w:type="gramEnd"/>
      <w:r w:rsidRPr="00C7797E">
        <w:rPr>
          <w:rFonts w:ascii="Times New Roman" w:hAnsi="Times New Roman" w:cs="Times New Roman"/>
          <w:sz w:val="24"/>
          <w:szCs w:val="24"/>
        </w:rPr>
        <w:t xml:space="preserve"> Несмотря на низкую общительность флегматика, ему вовсе не противопоказаны профессии, связанные с общением, лишь бы это не были профессии, где требуется его активная роль (например, менеджер по продажам), – врачом, системным администратором, бухгалтером и т. п. флегматик может быть вполне успешно.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Профессии, не подходящие флегматику:</w:t>
      </w:r>
    </w:p>
    <w:p w:rsidR="00E64195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Профессия ведущего шоу или секретаря. То есть – любая деятельность, вынуждающая его часто импровизировать, деятельность в условиях изменяющейся среды, требующая постоянного переключения себя на новых людей и перестройки себя под новые задачи.</w:t>
      </w:r>
    </w:p>
    <w:p w:rsidR="0000434C" w:rsidRPr="00C7797E" w:rsidRDefault="00E64195" w:rsidP="00C7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7E">
        <w:rPr>
          <w:rFonts w:ascii="Times New Roman" w:hAnsi="Times New Roman" w:cs="Times New Roman"/>
          <w:sz w:val="24"/>
          <w:szCs w:val="24"/>
        </w:rPr>
        <w:t>Для флегматика важна работа по четкому графику, в соответствии с понятными алгоритмами, ясно поставленными задачами и точными сроками их реализации.</w:t>
      </w:r>
    </w:p>
    <w:sectPr w:rsidR="0000434C" w:rsidRPr="00C7797E" w:rsidSect="00FE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97"/>
    <w:rsid w:val="0000434C"/>
    <w:rsid w:val="000C3B65"/>
    <w:rsid w:val="00437375"/>
    <w:rsid w:val="00925A97"/>
    <w:rsid w:val="00BE1811"/>
    <w:rsid w:val="00C7797E"/>
    <w:rsid w:val="00E64195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СОШ№5</cp:lastModifiedBy>
  <cp:revision>3</cp:revision>
  <dcterms:created xsi:type="dcterms:W3CDTF">2015-10-06T04:43:00Z</dcterms:created>
  <dcterms:modified xsi:type="dcterms:W3CDTF">2015-10-07T04:30:00Z</dcterms:modified>
</cp:coreProperties>
</file>