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34" w:rsidRDefault="00835734" w:rsidP="00835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Зачем человеку нужны знания</w:t>
      </w:r>
    </w:p>
    <w:p w:rsidR="00835734" w:rsidRPr="00835734" w:rsidRDefault="00835734" w:rsidP="00835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34" w:rsidRP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Мир, в котором всем нам при</w:t>
      </w:r>
      <w:r>
        <w:rPr>
          <w:rFonts w:ascii="Times New Roman" w:hAnsi="Times New Roman" w:cs="Times New Roman"/>
          <w:sz w:val="28"/>
          <w:szCs w:val="28"/>
        </w:rPr>
        <w:t xml:space="preserve">ходится жить, расти, взрослеть </w:t>
      </w:r>
      <w:r w:rsidRPr="00835734">
        <w:rPr>
          <w:rFonts w:ascii="Times New Roman" w:hAnsi="Times New Roman" w:cs="Times New Roman"/>
          <w:sz w:val="28"/>
          <w:szCs w:val="28"/>
        </w:rPr>
        <w:t>- огромен, сложен, иногда даже опасен. Согласитесь, что вам придется многое узнать и многому научиться, чтобы найти своё место в этом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34" w:rsidRP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Через несколько лет каждому из вас нужно будет выбрать профессию. А сделать это можно лишь в том случае, если хорошо  подготовиться по всем  предметам  в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 xml:space="preserve">Тебе  предстоит  научиться  общаться  с  людьми в  самых  разных  ситуациях. Наверняка уже сейчас у тебя возникают проблемы в  отношениях со  сверстниками, а ведь их можно избежать. Для этого нужно уметь понимать людей. Будь внимателен на уроках литературы и истории. Возможно,  герои художественных  произведений и реально жившие  герои своим  примером  подскажут тебе, как  с честью выйти  из сложных ситуаций. </w:t>
      </w:r>
    </w:p>
    <w:p w:rsid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 xml:space="preserve">Изучение  родного  и иностранного языка поможет тебе лучше владеть своей речью и  не  теряться  во  время  разговора. Отличное  знание  языка  позволяет  людям расширять свой кругозор, учит ясно, точно и остроумно выражать свои  мысли. Тебе легче будет общаться со своими сверстниками и налаживать отношения </w:t>
      </w:r>
      <w:proofErr w:type="gramStart"/>
      <w:r w:rsidRPr="0083573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35734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835734" w:rsidRP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Ботаника, биология, химия, география откроют тебе тайны природы и её законы.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34" w:rsidRP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Или, вот такие ответы  на  вопросы: почему, если потереть расческу о волосы, она начнёт притягивать к себе кусочки бумаги. А в небе перед дождем гремит гром и сверкает молния. А почему, например, под лучами солнца небо голубое, а закат красный?</w:t>
      </w:r>
    </w:p>
    <w:p w:rsid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Хочешь всё это узнать – изучай физику. Она рисует картину окружающего мира во времени и пространстве. Но физика никак не может обойтись без математики. Математика развивает мышление, воображение, умение понимать и мысленно представлять расположение предметов в пространстве. Овладев физическими и математическими знаниями, ты станешь более находчивым и сообразительным. Не допускай пробелов в знании математики. Не стесняйся показаться непонятливым и задавай вопросы сразу. Впрочем, это касается любого предмета, помни, что даже самые умные люди не в силах понять всё с первого раза.</w:t>
      </w:r>
    </w:p>
    <w:p w:rsidR="00ED1B29" w:rsidRPr="00835734" w:rsidRDefault="00835734" w:rsidP="00835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34">
        <w:rPr>
          <w:rFonts w:ascii="Times New Roman" w:hAnsi="Times New Roman" w:cs="Times New Roman"/>
          <w:sz w:val="28"/>
          <w:szCs w:val="28"/>
        </w:rPr>
        <w:t>Итак, чем больше ты накапливаешь знаний, тем умнее ты становишься и тем лучше развивается твой мозг. Знания, которые ты получаешь в школе, делают твою жизнь интересной и насыщенной, а неученые сегодня никому нигде не нужны.</w:t>
      </w:r>
    </w:p>
    <w:sectPr w:rsidR="00ED1B29" w:rsidRPr="00835734" w:rsidSect="00ED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734"/>
    <w:rsid w:val="00835734"/>
    <w:rsid w:val="00ED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Zlodeika</cp:lastModifiedBy>
  <cp:revision>2</cp:revision>
  <dcterms:created xsi:type="dcterms:W3CDTF">2014-10-11T12:25:00Z</dcterms:created>
  <dcterms:modified xsi:type="dcterms:W3CDTF">2014-10-11T12:33:00Z</dcterms:modified>
</cp:coreProperties>
</file>