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8FF" w:rsidRPr="007F68FF" w:rsidRDefault="007F68FF" w:rsidP="007F68FF">
      <w:pPr>
        <w:shd w:val="clear" w:color="auto" w:fill="FFFFFF"/>
        <w:spacing w:after="180" w:line="240" w:lineRule="auto"/>
        <w:jc w:val="center"/>
        <w:rPr>
          <w:rFonts w:ascii="Arial" w:eastAsia="Times New Roman" w:hAnsi="Arial" w:cs="Arial"/>
          <w:color w:val="252525"/>
          <w:sz w:val="21"/>
          <w:szCs w:val="21"/>
          <w:lang w:eastAsia="ru-RU"/>
        </w:rPr>
      </w:pPr>
      <w:r w:rsidRPr="007F68FF">
        <w:rPr>
          <w:rFonts w:ascii="Arial" w:eastAsia="Times New Roman" w:hAnsi="Arial" w:cs="Arial"/>
          <w:b/>
          <w:bCs/>
          <w:color w:val="252525"/>
          <w:sz w:val="28"/>
          <w:szCs w:val="28"/>
          <w:lang w:eastAsia="ru-RU"/>
        </w:rPr>
        <w:t>ПОМНИ, КАКОЙ ВРЕД ПРИНОСЯТ ЧЕЛОВЕКУ НАРКОТИКИ!</w:t>
      </w:r>
    </w:p>
    <w:p w:rsidR="007F68FF" w:rsidRPr="007F68FF" w:rsidRDefault="007F68FF" w:rsidP="007F68FF">
      <w:pPr>
        <w:shd w:val="clear" w:color="auto" w:fill="FFFFFF"/>
        <w:spacing w:after="180" w:line="240" w:lineRule="auto"/>
        <w:jc w:val="center"/>
        <w:rPr>
          <w:rFonts w:ascii="Arial" w:eastAsia="Times New Roman" w:hAnsi="Arial" w:cs="Arial"/>
          <w:color w:val="252525"/>
          <w:sz w:val="21"/>
          <w:szCs w:val="21"/>
          <w:lang w:eastAsia="ru-RU"/>
        </w:rPr>
      </w:pPr>
      <w:r w:rsidRPr="007F68FF">
        <w:rPr>
          <w:rFonts w:ascii="Arial" w:eastAsia="Times New Roman" w:hAnsi="Arial" w:cs="Arial"/>
          <w:color w:val="252525"/>
          <w:sz w:val="28"/>
          <w:szCs w:val="28"/>
          <w:lang w:eastAsia="ru-RU"/>
        </w:rPr>
        <w:t>О вреде наркотиков. Полезные советы для школьников и подростков</w:t>
      </w:r>
    </w:p>
    <w:p w:rsidR="007F68FF" w:rsidRPr="007F68FF" w:rsidRDefault="007F68FF" w:rsidP="007F68FF">
      <w:pPr>
        <w:shd w:val="clear" w:color="auto" w:fill="FFFFFF"/>
        <w:spacing w:after="180" w:line="240" w:lineRule="auto"/>
        <w:jc w:val="both"/>
        <w:rPr>
          <w:rFonts w:ascii="Arial" w:eastAsia="Times New Roman" w:hAnsi="Arial" w:cs="Arial"/>
          <w:color w:val="252525"/>
          <w:sz w:val="21"/>
          <w:szCs w:val="21"/>
          <w:lang w:eastAsia="ru-RU"/>
        </w:rPr>
      </w:pPr>
      <w:r w:rsidRPr="007F68FF">
        <w:rPr>
          <w:rFonts w:ascii="Arial" w:eastAsia="Times New Roman" w:hAnsi="Arial" w:cs="Arial"/>
          <w:color w:val="252525"/>
          <w:sz w:val="28"/>
          <w:szCs w:val="28"/>
          <w:lang w:eastAsia="ru-RU"/>
        </w:rPr>
        <w:t>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w:t>
      </w:r>
    </w:p>
    <w:p w:rsidR="007F68FF" w:rsidRPr="007F68FF" w:rsidRDefault="007F68FF" w:rsidP="007F68FF">
      <w:pPr>
        <w:shd w:val="clear" w:color="auto" w:fill="FFFFFF"/>
        <w:spacing w:after="180" w:line="240" w:lineRule="auto"/>
        <w:jc w:val="both"/>
        <w:rPr>
          <w:rFonts w:ascii="Arial" w:eastAsia="Times New Roman" w:hAnsi="Arial" w:cs="Arial"/>
          <w:color w:val="252525"/>
          <w:sz w:val="21"/>
          <w:szCs w:val="21"/>
          <w:lang w:eastAsia="ru-RU"/>
        </w:rPr>
      </w:pPr>
      <w:r w:rsidRPr="007F68FF">
        <w:rPr>
          <w:rFonts w:ascii="Arial" w:eastAsia="Times New Roman" w:hAnsi="Arial" w:cs="Arial"/>
          <w:color w:val="252525"/>
          <w:sz w:val="28"/>
          <w:szCs w:val="28"/>
          <w:lang w:eastAsia="ru-RU"/>
        </w:rPr>
        <w:t>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w:t>
      </w:r>
    </w:p>
    <w:p w:rsidR="007F68FF" w:rsidRPr="007F68FF" w:rsidRDefault="007F68FF" w:rsidP="007F68FF">
      <w:pPr>
        <w:shd w:val="clear" w:color="auto" w:fill="FFFFFF"/>
        <w:spacing w:after="180" w:line="240" w:lineRule="auto"/>
        <w:jc w:val="both"/>
        <w:rPr>
          <w:rFonts w:ascii="Arial" w:eastAsia="Times New Roman" w:hAnsi="Arial" w:cs="Arial"/>
          <w:color w:val="252525"/>
          <w:sz w:val="21"/>
          <w:szCs w:val="21"/>
          <w:lang w:eastAsia="ru-RU"/>
        </w:rPr>
      </w:pPr>
      <w:r w:rsidRPr="007F68FF">
        <w:rPr>
          <w:rFonts w:ascii="Arial" w:eastAsia="Times New Roman" w:hAnsi="Arial" w:cs="Arial"/>
          <w:color w:val="252525"/>
          <w:sz w:val="28"/>
          <w:szCs w:val="28"/>
          <w:lang w:eastAsia="ru-RU"/>
        </w:rPr>
        <w:t xml:space="preserve">Один из американских наркологов Р. </w:t>
      </w:r>
      <w:proofErr w:type="spellStart"/>
      <w:r w:rsidRPr="007F68FF">
        <w:rPr>
          <w:rFonts w:ascii="Arial" w:eastAsia="Times New Roman" w:hAnsi="Arial" w:cs="Arial"/>
          <w:color w:val="252525"/>
          <w:sz w:val="28"/>
          <w:szCs w:val="28"/>
          <w:lang w:eastAsia="ru-RU"/>
        </w:rPr>
        <w:t>Христофсен</w:t>
      </w:r>
      <w:proofErr w:type="spellEnd"/>
      <w:r w:rsidRPr="007F68FF">
        <w:rPr>
          <w:rFonts w:ascii="Arial" w:eastAsia="Times New Roman" w:hAnsi="Arial" w:cs="Arial"/>
          <w:color w:val="252525"/>
          <w:sz w:val="28"/>
          <w:szCs w:val="28"/>
          <w:lang w:eastAsia="ru-RU"/>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 то есть нуждается в ежедневном потреблении своего допинга, шансов дожить до тридцати у него практически нет, даже если до начала своего пагубного пристрастия он отличался атлетическим здоровьем».</w:t>
      </w:r>
    </w:p>
    <w:p w:rsidR="007F68FF" w:rsidRPr="007F68FF" w:rsidRDefault="007F68FF" w:rsidP="007F68FF">
      <w:pPr>
        <w:shd w:val="clear" w:color="auto" w:fill="FFFFFF"/>
        <w:spacing w:after="180" w:line="240" w:lineRule="auto"/>
        <w:jc w:val="both"/>
        <w:rPr>
          <w:rFonts w:ascii="Arial" w:eastAsia="Times New Roman" w:hAnsi="Arial" w:cs="Arial"/>
          <w:color w:val="252525"/>
          <w:sz w:val="21"/>
          <w:szCs w:val="21"/>
          <w:lang w:eastAsia="ru-RU"/>
        </w:rPr>
      </w:pPr>
      <w:r w:rsidRPr="007F68FF">
        <w:rPr>
          <w:rFonts w:ascii="Arial" w:eastAsia="Times New Roman" w:hAnsi="Arial" w:cs="Arial"/>
          <w:color w:val="252525"/>
          <w:sz w:val="28"/>
          <w:szCs w:val="28"/>
          <w:lang w:eastAsia="ru-RU"/>
        </w:rPr>
        <w:t xml:space="preserve">Наркомания — это очень страшная болезнь, так как она выражается в болезненной зависимости от каких бы то ни было наркотических средств — будь то лекарства, </w:t>
      </w:r>
      <w:proofErr w:type="spellStart"/>
      <w:r w:rsidRPr="007F68FF">
        <w:rPr>
          <w:rFonts w:ascii="Arial" w:eastAsia="Times New Roman" w:hAnsi="Arial" w:cs="Arial"/>
          <w:color w:val="252525"/>
          <w:sz w:val="28"/>
          <w:szCs w:val="28"/>
          <w:lang w:eastAsia="ru-RU"/>
        </w:rPr>
        <w:t>анаша</w:t>
      </w:r>
      <w:proofErr w:type="spellEnd"/>
      <w:r w:rsidRPr="007F68FF">
        <w:rPr>
          <w:rFonts w:ascii="Arial" w:eastAsia="Times New Roman" w:hAnsi="Arial" w:cs="Arial"/>
          <w:color w:val="252525"/>
          <w:sz w:val="28"/>
          <w:szCs w:val="28"/>
          <w:lang w:eastAsia="ru-RU"/>
        </w:rPr>
        <w:t xml:space="preserve"> или же более тяжелые наркотики.</w:t>
      </w:r>
    </w:p>
    <w:p w:rsidR="007F68FF" w:rsidRPr="007F68FF" w:rsidRDefault="007F68FF" w:rsidP="007F68FF">
      <w:pPr>
        <w:shd w:val="clear" w:color="auto" w:fill="FFFFFF"/>
        <w:spacing w:after="180" w:line="240" w:lineRule="auto"/>
        <w:jc w:val="both"/>
        <w:rPr>
          <w:rFonts w:ascii="Arial" w:eastAsia="Times New Roman" w:hAnsi="Arial" w:cs="Arial"/>
          <w:color w:val="252525"/>
          <w:sz w:val="21"/>
          <w:szCs w:val="21"/>
          <w:lang w:eastAsia="ru-RU"/>
        </w:rPr>
      </w:pPr>
      <w:r w:rsidRPr="007F68FF">
        <w:rPr>
          <w:rFonts w:ascii="Arial" w:eastAsia="Times New Roman" w:hAnsi="Arial" w:cs="Arial"/>
          <w:color w:val="252525"/>
          <w:sz w:val="28"/>
          <w:szCs w:val="28"/>
          <w:lang w:eastAsia="ru-RU"/>
        </w:rPr>
        <w:t>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w:t>
      </w:r>
    </w:p>
    <w:p w:rsidR="007F68FF" w:rsidRPr="007F68FF" w:rsidRDefault="007F68FF" w:rsidP="007F68FF">
      <w:pPr>
        <w:shd w:val="clear" w:color="auto" w:fill="FFFFFF"/>
        <w:spacing w:after="180" w:line="240" w:lineRule="auto"/>
        <w:jc w:val="both"/>
        <w:rPr>
          <w:rFonts w:ascii="Arial" w:eastAsia="Times New Roman" w:hAnsi="Arial" w:cs="Arial"/>
          <w:color w:val="252525"/>
          <w:sz w:val="21"/>
          <w:szCs w:val="21"/>
          <w:lang w:eastAsia="ru-RU"/>
        </w:rPr>
      </w:pPr>
      <w:r w:rsidRPr="007F68FF">
        <w:rPr>
          <w:rFonts w:ascii="Arial" w:eastAsia="Times New Roman" w:hAnsi="Arial" w:cs="Arial"/>
          <w:color w:val="252525"/>
          <w:sz w:val="28"/>
          <w:szCs w:val="28"/>
          <w:lang w:eastAsia="ru-RU"/>
        </w:rPr>
        <w:t>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наркотик.</w:t>
      </w:r>
    </w:p>
    <w:p w:rsidR="007F68FF" w:rsidRPr="007F68FF" w:rsidRDefault="007F68FF" w:rsidP="007F68FF">
      <w:pPr>
        <w:shd w:val="clear" w:color="auto" w:fill="FFFFFF"/>
        <w:spacing w:after="180" w:line="240" w:lineRule="auto"/>
        <w:jc w:val="both"/>
        <w:rPr>
          <w:rFonts w:ascii="Arial" w:eastAsia="Times New Roman" w:hAnsi="Arial" w:cs="Arial"/>
          <w:color w:val="252525"/>
          <w:sz w:val="21"/>
          <w:szCs w:val="21"/>
          <w:lang w:eastAsia="ru-RU"/>
        </w:rPr>
      </w:pPr>
      <w:r w:rsidRPr="007F68FF">
        <w:rPr>
          <w:rFonts w:ascii="Arial" w:eastAsia="Times New Roman" w:hAnsi="Arial" w:cs="Arial"/>
          <w:color w:val="252525"/>
          <w:sz w:val="28"/>
          <w:szCs w:val="28"/>
          <w:lang w:eastAsia="ru-RU"/>
        </w:rPr>
        <w:t>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отраву. Даже первая доза наркотика может оказаться смертельной.</w:t>
      </w:r>
    </w:p>
    <w:p w:rsidR="007F68FF" w:rsidRPr="007F68FF" w:rsidRDefault="007F68FF" w:rsidP="007F68FF">
      <w:pPr>
        <w:shd w:val="clear" w:color="auto" w:fill="FFFFFF"/>
        <w:spacing w:after="180" w:line="240" w:lineRule="auto"/>
        <w:jc w:val="both"/>
        <w:rPr>
          <w:rFonts w:ascii="Arial" w:eastAsia="Times New Roman" w:hAnsi="Arial" w:cs="Arial"/>
          <w:color w:val="252525"/>
          <w:sz w:val="21"/>
          <w:szCs w:val="21"/>
          <w:lang w:eastAsia="ru-RU"/>
        </w:rPr>
      </w:pPr>
      <w:r w:rsidRPr="007F68FF">
        <w:rPr>
          <w:rFonts w:ascii="Arial" w:eastAsia="Times New Roman" w:hAnsi="Arial" w:cs="Arial"/>
          <w:color w:val="252525"/>
          <w:sz w:val="28"/>
          <w:szCs w:val="28"/>
          <w:lang w:eastAsia="ru-RU"/>
        </w:rPr>
        <w:lastRenderedPageBreak/>
        <w:t>Наркотик убивает самых сильных, умных и волевых людей. С ним справиться не может почти никто. Наркотики — это беда для здоровья.</w:t>
      </w:r>
    </w:p>
    <w:p w:rsidR="007F68FF" w:rsidRPr="007F68FF" w:rsidRDefault="007F68FF" w:rsidP="007F68FF">
      <w:pPr>
        <w:shd w:val="clear" w:color="auto" w:fill="FFFFFF"/>
        <w:spacing w:after="180" w:line="240" w:lineRule="auto"/>
        <w:jc w:val="both"/>
        <w:rPr>
          <w:rFonts w:ascii="Arial" w:eastAsia="Times New Roman" w:hAnsi="Arial" w:cs="Arial"/>
          <w:color w:val="252525"/>
          <w:sz w:val="21"/>
          <w:szCs w:val="21"/>
          <w:lang w:eastAsia="ru-RU"/>
        </w:rPr>
      </w:pPr>
      <w:r w:rsidRPr="007F68FF">
        <w:rPr>
          <w:rFonts w:ascii="Arial" w:eastAsia="Times New Roman" w:hAnsi="Arial" w:cs="Arial"/>
          <w:color w:val="252525"/>
          <w:sz w:val="28"/>
          <w:szCs w:val="28"/>
          <w:lang w:eastAsia="ru-RU"/>
        </w:rPr>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p>
    <w:p w:rsidR="007F68FF" w:rsidRPr="007F68FF" w:rsidRDefault="007F68FF" w:rsidP="007F68FF">
      <w:pPr>
        <w:shd w:val="clear" w:color="auto" w:fill="FFFFFF"/>
        <w:spacing w:after="180" w:line="240" w:lineRule="auto"/>
        <w:jc w:val="both"/>
        <w:rPr>
          <w:rFonts w:ascii="Arial" w:eastAsia="Times New Roman" w:hAnsi="Arial" w:cs="Arial"/>
          <w:color w:val="252525"/>
          <w:sz w:val="21"/>
          <w:szCs w:val="21"/>
          <w:lang w:eastAsia="ru-RU"/>
        </w:rPr>
      </w:pPr>
      <w:r w:rsidRPr="007F68FF">
        <w:rPr>
          <w:rFonts w:ascii="Arial" w:eastAsia="Times New Roman" w:hAnsi="Arial" w:cs="Arial"/>
          <w:color w:val="252525"/>
          <w:sz w:val="28"/>
          <w:szCs w:val="28"/>
          <w:lang w:eastAsia="ru-RU"/>
        </w:rPr>
        <w:t xml:space="preserve">В некоторых странах кроме злоупотребления наркотиками увеличивается количество людей, которые употребляют летучие токсические вещества, </w:t>
      </w:r>
      <w:proofErr w:type="gramStart"/>
      <w:r w:rsidRPr="007F68FF">
        <w:rPr>
          <w:rFonts w:ascii="Arial" w:eastAsia="Times New Roman" w:hAnsi="Arial" w:cs="Arial"/>
          <w:color w:val="252525"/>
          <w:sz w:val="28"/>
          <w:szCs w:val="28"/>
          <w:lang w:eastAsia="ru-RU"/>
        </w:rPr>
        <w:t>например</w:t>
      </w:r>
      <w:proofErr w:type="gramEnd"/>
      <w:r w:rsidRPr="007F68FF">
        <w:rPr>
          <w:rFonts w:ascii="Arial" w:eastAsia="Times New Roman" w:hAnsi="Arial" w:cs="Arial"/>
          <w:color w:val="252525"/>
          <w:sz w:val="28"/>
          <w:szCs w:val="28"/>
          <w:lang w:eastAsia="ru-RU"/>
        </w:rPr>
        <w:t xml:space="preserve">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p>
    <w:p w:rsidR="007F68FF" w:rsidRPr="007F68FF" w:rsidRDefault="007F68FF" w:rsidP="007F68FF">
      <w:pPr>
        <w:shd w:val="clear" w:color="auto" w:fill="FFFFFF"/>
        <w:spacing w:after="180" w:line="240" w:lineRule="auto"/>
        <w:jc w:val="both"/>
        <w:rPr>
          <w:rFonts w:ascii="Arial" w:eastAsia="Times New Roman" w:hAnsi="Arial" w:cs="Arial"/>
          <w:color w:val="252525"/>
          <w:sz w:val="21"/>
          <w:szCs w:val="21"/>
          <w:lang w:eastAsia="ru-RU"/>
        </w:rPr>
      </w:pPr>
      <w:r w:rsidRPr="007F68FF">
        <w:rPr>
          <w:rFonts w:ascii="Arial" w:eastAsia="Times New Roman" w:hAnsi="Arial" w:cs="Arial"/>
          <w:color w:val="252525"/>
          <w:sz w:val="28"/>
          <w:szCs w:val="28"/>
          <w:lang w:eastAsia="ru-RU"/>
        </w:rPr>
        <w:t>Эффект обморока, а также других нарушений деятельности центральной нервной системы связаны с кислородным голоданием клеток головного мозга. После подобного воздействия большая часть активно функционировавших до этого клеток головного мозга отмирает.</w:t>
      </w:r>
    </w:p>
    <w:p w:rsidR="007F68FF" w:rsidRPr="007F68FF" w:rsidRDefault="007F68FF" w:rsidP="007F68FF">
      <w:pPr>
        <w:shd w:val="clear" w:color="auto" w:fill="FFFFFF"/>
        <w:spacing w:after="180" w:line="240" w:lineRule="auto"/>
        <w:jc w:val="both"/>
        <w:rPr>
          <w:rFonts w:ascii="Arial" w:eastAsia="Times New Roman" w:hAnsi="Arial" w:cs="Arial"/>
          <w:color w:val="252525"/>
          <w:sz w:val="21"/>
          <w:szCs w:val="21"/>
          <w:lang w:eastAsia="ru-RU"/>
        </w:rPr>
      </w:pPr>
      <w:r w:rsidRPr="007F68FF">
        <w:rPr>
          <w:rFonts w:ascii="Arial" w:eastAsia="Times New Roman" w:hAnsi="Arial" w:cs="Arial"/>
          <w:color w:val="252525"/>
          <w:sz w:val="28"/>
          <w:szCs w:val="28"/>
          <w:lang w:eastAsia="ru-RU"/>
        </w:rPr>
        <w:t>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w:t>
      </w:r>
    </w:p>
    <w:p w:rsidR="007F68FF" w:rsidRPr="007F68FF" w:rsidRDefault="007F68FF" w:rsidP="007F68FF">
      <w:pPr>
        <w:shd w:val="clear" w:color="auto" w:fill="FFFFFF"/>
        <w:spacing w:after="180" w:line="240" w:lineRule="auto"/>
        <w:jc w:val="both"/>
        <w:rPr>
          <w:rFonts w:ascii="Arial" w:eastAsia="Times New Roman" w:hAnsi="Arial" w:cs="Arial"/>
          <w:color w:val="252525"/>
          <w:sz w:val="21"/>
          <w:szCs w:val="21"/>
          <w:lang w:eastAsia="ru-RU"/>
        </w:rPr>
      </w:pPr>
      <w:r w:rsidRPr="007F68FF">
        <w:rPr>
          <w:rFonts w:ascii="Arial" w:eastAsia="Times New Roman" w:hAnsi="Arial" w:cs="Arial"/>
          <w:color w:val="252525"/>
          <w:sz w:val="28"/>
          <w:szCs w:val="28"/>
          <w:lang w:eastAsia="ru-RU"/>
        </w:rPr>
        <w:t>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гораздо большая доза.</w:t>
      </w:r>
    </w:p>
    <w:p w:rsidR="007F68FF" w:rsidRPr="007F68FF" w:rsidRDefault="007F68FF" w:rsidP="007F68FF">
      <w:pPr>
        <w:shd w:val="clear" w:color="auto" w:fill="FFFFFF"/>
        <w:spacing w:after="180" w:line="240" w:lineRule="auto"/>
        <w:jc w:val="both"/>
        <w:rPr>
          <w:rFonts w:ascii="Arial" w:eastAsia="Times New Roman" w:hAnsi="Arial" w:cs="Arial"/>
          <w:color w:val="252525"/>
          <w:sz w:val="21"/>
          <w:szCs w:val="21"/>
          <w:lang w:eastAsia="ru-RU"/>
        </w:rPr>
      </w:pPr>
      <w:r w:rsidRPr="007F68FF">
        <w:rPr>
          <w:rFonts w:ascii="Arial" w:eastAsia="Times New Roman" w:hAnsi="Arial" w:cs="Arial"/>
          <w:color w:val="252525"/>
          <w:sz w:val="28"/>
          <w:szCs w:val="28"/>
          <w:lang w:eastAsia="ru-RU"/>
        </w:rPr>
        <w:t xml:space="preserve">Происходит так, что из-за привыкания наркотик перестает давать наркоману эйфорию и становится просто необходимым для выживания </w:t>
      </w:r>
      <w:r w:rsidRPr="007F68FF">
        <w:rPr>
          <w:rFonts w:ascii="Arial" w:eastAsia="Times New Roman" w:hAnsi="Arial" w:cs="Arial"/>
          <w:color w:val="252525"/>
          <w:sz w:val="28"/>
          <w:szCs w:val="28"/>
          <w:lang w:eastAsia="ru-RU"/>
        </w:rPr>
        <w:lastRenderedPageBreak/>
        <w:t>в принципе. Тогда это наркотическое вещество становится лишь средством для устранения агрессивности, злобы, тоски и апатии.</w:t>
      </w:r>
    </w:p>
    <w:p w:rsidR="007F68FF" w:rsidRPr="007F68FF" w:rsidRDefault="007F68FF" w:rsidP="007F68FF">
      <w:pPr>
        <w:shd w:val="clear" w:color="auto" w:fill="FFFFFF"/>
        <w:spacing w:after="180" w:line="240" w:lineRule="auto"/>
        <w:jc w:val="both"/>
        <w:rPr>
          <w:rFonts w:ascii="Arial" w:eastAsia="Times New Roman" w:hAnsi="Arial" w:cs="Arial"/>
          <w:color w:val="252525"/>
          <w:sz w:val="21"/>
          <w:szCs w:val="21"/>
          <w:lang w:eastAsia="ru-RU"/>
        </w:rPr>
      </w:pPr>
      <w:r w:rsidRPr="007F68FF">
        <w:rPr>
          <w:rFonts w:ascii="Arial" w:eastAsia="Times New Roman" w:hAnsi="Arial" w:cs="Arial"/>
          <w:color w:val="252525"/>
          <w:sz w:val="28"/>
          <w:szCs w:val="28"/>
          <w:lang w:eastAsia="ru-RU"/>
        </w:rPr>
        <w:t>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p>
    <w:p w:rsidR="007F68FF" w:rsidRPr="007F68FF" w:rsidRDefault="007F68FF" w:rsidP="007F68FF">
      <w:pPr>
        <w:shd w:val="clear" w:color="auto" w:fill="FFFFFF"/>
        <w:spacing w:after="180" w:line="240" w:lineRule="auto"/>
        <w:jc w:val="both"/>
        <w:rPr>
          <w:rFonts w:ascii="Arial" w:eastAsia="Times New Roman" w:hAnsi="Arial" w:cs="Arial"/>
          <w:color w:val="252525"/>
          <w:sz w:val="21"/>
          <w:szCs w:val="21"/>
          <w:lang w:eastAsia="ru-RU"/>
        </w:rPr>
      </w:pPr>
      <w:r w:rsidRPr="007F68FF">
        <w:rPr>
          <w:rFonts w:ascii="Arial" w:eastAsia="Times New Roman" w:hAnsi="Arial" w:cs="Arial"/>
          <w:color w:val="252525"/>
          <w:sz w:val="28"/>
          <w:szCs w:val="28"/>
          <w:lang w:eastAsia="ru-RU"/>
        </w:rPr>
        <w:t>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rsidR="007F68FF" w:rsidRPr="007F68FF" w:rsidRDefault="007F68FF" w:rsidP="007F68FF">
      <w:pPr>
        <w:shd w:val="clear" w:color="auto" w:fill="FFFFFF"/>
        <w:spacing w:after="180" w:line="240" w:lineRule="auto"/>
        <w:jc w:val="both"/>
        <w:rPr>
          <w:rFonts w:ascii="Arial" w:eastAsia="Times New Roman" w:hAnsi="Arial" w:cs="Arial"/>
          <w:color w:val="252525"/>
          <w:sz w:val="21"/>
          <w:szCs w:val="21"/>
          <w:lang w:eastAsia="ru-RU"/>
        </w:rPr>
      </w:pPr>
      <w:r w:rsidRPr="007F68FF">
        <w:rPr>
          <w:rFonts w:ascii="Arial" w:eastAsia="Times New Roman" w:hAnsi="Arial" w:cs="Arial"/>
          <w:color w:val="252525"/>
          <w:sz w:val="28"/>
          <w:szCs w:val="28"/>
          <w:lang w:eastAsia="ru-RU"/>
        </w:rPr>
        <w:t>По мнению медиков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p>
    <w:p w:rsidR="007F68FF" w:rsidRPr="007F68FF" w:rsidRDefault="007F68FF" w:rsidP="007F68FF">
      <w:pPr>
        <w:shd w:val="clear" w:color="auto" w:fill="FFFFFF"/>
        <w:spacing w:after="180" w:line="240" w:lineRule="auto"/>
        <w:jc w:val="both"/>
        <w:rPr>
          <w:rFonts w:ascii="Arial" w:eastAsia="Times New Roman" w:hAnsi="Arial" w:cs="Arial"/>
          <w:color w:val="252525"/>
          <w:sz w:val="21"/>
          <w:szCs w:val="21"/>
          <w:lang w:eastAsia="ru-RU"/>
        </w:rPr>
      </w:pPr>
      <w:r w:rsidRPr="007F68FF">
        <w:rPr>
          <w:rFonts w:ascii="Arial" w:eastAsia="Times New Roman" w:hAnsi="Arial" w:cs="Arial"/>
          <w:color w:val="252525"/>
          <w:sz w:val="28"/>
          <w:szCs w:val="28"/>
          <w:lang w:eastAsia="ru-RU"/>
        </w:rPr>
        <w:t>В России запрещено хранить наркотики — даже небольшие дозы.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p>
    <w:p w:rsidR="007F68FF" w:rsidRPr="007F68FF" w:rsidRDefault="007F68FF" w:rsidP="007F68FF">
      <w:pPr>
        <w:shd w:val="clear" w:color="auto" w:fill="FFFFFF"/>
        <w:spacing w:after="180" w:line="240" w:lineRule="auto"/>
        <w:jc w:val="both"/>
        <w:rPr>
          <w:rFonts w:ascii="Arial" w:eastAsia="Times New Roman" w:hAnsi="Arial" w:cs="Arial"/>
          <w:color w:val="252525"/>
          <w:sz w:val="21"/>
          <w:szCs w:val="21"/>
          <w:lang w:eastAsia="ru-RU"/>
        </w:rPr>
      </w:pPr>
      <w:r w:rsidRPr="007F68FF">
        <w:rPr>
          <w:rFonts w:ascii="Arial" w:eastAsia="Times New Roman" w:hAnsi="Arial" w:cs="Arial"/>
          <w:color w:val="252525"/>
          <w:sz w:val="28"/>
          <w:szCs w:val="28"/>
          <w:lang w:eastAsia="ru-RU"/>
        </w:rPr>
        <w:t>Ни под каким предлогом не пробуй наркотик. Если же это все-таки с тобой произошло, то откажись от следующей дозы, чтобы не вызывать привыкание. Если же ты чувствуешь, что попал в сети наркомании, сразу же посоветуйся с теми из взрослых людей, кому ты доверяешь.</w:t>
      </w:r>
    </w:p>
    <w:p w:rsidR="005A7E62" w:rsidRDefault="007F68FF" w:rsidP="007F68FF">
      <w:r w:rsidRPr="007F68FF">
        <w:rPr>
          <w:rFonts w:ascii="Arial" w:eastAsia="Times New Roman" w:hAnsi="Arial" w:cs="Arial"/>
          <w:color w:val="252525"/>
          <w:sz w:val="21"/>
          <w:szCs w:val="21"/>
          <w:lang w:eastAsia="ru-RU"/>
        </w:rPr>
        <w:br/>
      </w:r>
      <w:r w:rsidRPr="007F68FF">
        <w:rPr>
          <w:rFonts w:ascii="Arial" w:eastAsia="Times New Roman" w:hAnsi="Arial" w:cs="Arial"/>
          <w:color w:val="252525"/>
          <w:sz w:val="21"/>
          <w:szCs w:val="21"/>
          <w:lang w:eastAsia="ru-RU"/>
        </w:rPr>
        <w:br/>
      </w:r>
      <w:bookmarkStart w:id="0" w:name="_GoBack"/>
      <w:bookmarkEnd w:id="0"/>
    </w:p>
    <w:sectPr w:rsidR="005A7E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8FF"/>
    <w:rsid w:val="005A7E62"/>
    <w:rsid w:val="007F6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58FB95-6FF2-4BE3-9422-83CD09176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662998">
      <w:bodyDiv w:val="1"/>
      <w:marLeft w:val="0"/>
      <w:marRight w:val="0"/>
      <w:marTop w:val="0"/>
      <w:marBottom w:val="0"/>
      <w:divBdr>
        <w:top w:val="none" w:sz="0" w:space="0" w:color="auto"/>
        <w:left w:val="none" w:sz="0" w:space="0" w:color="auto"/>
        <w:bottom w:val="none" w:sz="0" w:space="0" w:color="auto"/>
        <w:right w:val="none" w:sz="0" w:space="0" w:color="auto"/>
      </w:divBdr>
      <w:divsChild>
        <w:div w:id="1804039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1049</Words>
  <Characters>5980</Characters>
  <Application>Microsoft Office Word</Application>
  <DocSecurity>0</DocSecurity>
  <Lines>49</Lines>
  <Paragraphs>14</Paragraphs>
  <ScaleCrop>false</ScaleCrop>
  <Company>SPecialiST RePack</Company>
  <LinksUpToDate>false</LinksUpToDate>
  <CharactersWithSpaces>7015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2020-06-24T04:53:00Z</dcterms:created>
  <dcterms:modified xsi:type="dcterms:W3CDTF">2020-06-24T04:54:00Z</dcterms:modified>
</cp:coreProperties>
</file>