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E6" w:rsidRDefault="0093119F" w:rsidP="00847189">
      <w:pPr>
        <w:spacing w:after="0" w:line="240" w:lineRule="atLeast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CD62E6"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4C02EF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4C02EF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D62E6" w:rsidRPr="00B87A70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(предмет(ы))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Pr="00B87A70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CD62E6" w:rsidRPr="00B87A70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____________________</w:t>
      </w:r>
    </w:p>
    <w:p w:rsidR="00CD62E6" w:rsidRPr="00B87A70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  <w:r w:rsidR="00847189">
        <w:rPr>
          <w:rFonts w:ascii="Times New Roman" w:eastAsiaTheme="minorHAnsi" w:hAnsi="Times New Roman"/>
          <w:sz w:val="16"/>
          <w:szCs w:val="16"/>
          <w:lang w:eastAsia="en-US"/>
        </w:rPr>
        <w:t>_____________________________________________________________________________________________________________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</w:p>
    <w:p w:rsidR="00CD62E6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(когда и кем выдан)</w:t>
      </w:r>
    </w:p>
    <w:p w:rsidR="00B87A70" w:rsidRPr="00B87A70" w:rsidRDefault="00B87A70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Pr="00B87A70" w:rsidRDefault="00847189" w:rsidP="00847189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                     </w:t>
      </w:r>
      <w:r w:rsidR="00CD62E6"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 по адресу: 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Паспортные данные/данные свидетельства о рождении ребенка (серия, 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 xml:space="preserve">номер, дата выдачи, кем выдан):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__________________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  <w:r w:rsidR="00847189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CD62E6" w:rsidRPr="00847189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Даю согласие на обработку персональных данных моего несовершеннолетнего ребенка,</w:t>
      </w:r>
      <w:r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 xml:space="preserve"> </w:t>
      </w:r>
      <w:r w:rsidR="00B87A70"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 xml:space="preserve"> Управлению образования Администрации городского округа Сухой Лог, ГАОУ ДПО СО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 xml:space="preserve">Настоящее письменное согласие действует </w:t>
      </w:r>
      <w:r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>до 31.08.202</w:t>
      </w:r>
      <w:r w:rsidR="00275D30"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>5</w:t>
      </w:r>
      <w:r w:rsidRPr="00847189"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 xml:space="preserve"> г.</w:t>
      </w:r>
    </w:p>
    <w:p w:rsidR="00CD62E6" w:rsidRPr="00847189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7189">
        <w:rPr>
          <w:rFonts w:ascii="Times New Roman" w:eastAsiaTheme="minorHAnsi" w:hAnsi="Times New Roman"/>
          <w:sz w:val="20"/>
          <w:szCs w:val="20"/>
          <w:lang w:eastAsia="en-US"/>
        </w:rPr>
        <w:t>Согласие может быть отозвано в письменной форме.</w:t>
      </w:r>
    </w:p>
    <w:p w:rsidR="00CD62E6" w:rsidRDefault="00CD62E6" w:rsidP="00847189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847189">
      <w:pPr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4C02EF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847189">
      <w:pPr>
        <w:spacing w:after="0" w:line="240" w:lineRule="atLeast"/>
        <w:jc w:val="both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 w:rsidP="00847189">
      <w:pPr>
        <w:jc w:val="both"/>
      </w:pPr>
    </w:p>
    <w:sectPr w:rsidR="00420E1C" w:rsidSect="0084718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E6"/>
    <w:rsid w:val="000D7016"/>
    <w:rsid w:val="001A4FC7"/>
    <w:rsid w:val="00275D30"/>
    <w:rsid w:val="0031705A"/>
    <w:rsid w:val="00420E1C"/>
    <w:rsid w:val="00482FC9"/>
    <w:rsid w:val="004C02EF"/>
    <w:rsid w:val="004C4998"/>
    <w:rsid w:val="004F071F"/>
    <w:rsid w:val="005E23B0"/>
    <w:rsid w:val="00612522"/>
    <w:rsid w:val="006A2B30"/>
    <w:rsid w:val="00727FFA"/>
    <w:rsid w:val="0079798A"/>
    <w:rsid w:val="007C07AE"/>
    <w:rsid w:val="00847189"/>
    <w:rsid w:val="0091705D"/>
    <w:rsid w:val="0093119F"/>
    <w:rsid w:val="00A824F0"/>
    <w:rsid w:val="00B87A70"/>
    <w:rsid w:val="00C50261"/>
    <w:rsid w:val="00CD62E6"/>
    <w:rsid w:val="00CF0A8E"/>
    <w:rsid w:val="00D5421F"/>
    <w:rsid w:val="00DB1ED4"/>
    <w:rsid w:val="00E7409C"/>
    <w:rsid w:val="00ED70E2"/>
    <w:rsid w:val="00F26303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7C4D"/>
  <w15:docId w15:val="{09490F34-0EEB-4571-A86B-C204F3D5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2024-09-07T07:56:00Z</cp:lastPrinted>
  <dcterms:created xsi:type="dcterms:W3CDTF">2022-09-09T06:11:00Z</dcterms:created>
  <dcterms:modified xsi:type="dcterms:W3CDTF">2025-09-04T07:27:00Z</dcterms:modified>
</cp:coreProperties>
</file>