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B7E" w:rsidRDefault="00FD35E8" w:rsidP="00FD35E8">
      <w:pPr>
        <w:pStyle w:val="1"/>
        <w:rPr>
          <w:sz w:val="36"/>
          <w:szCs w:val="36"/>
        </w:rPr>
      </w:pPr>
      <w:r>
        <w:rPr>
          <w:sz w:val="36"/>
          <w:szCs w:val="36"/>
        </w:rPr>
        <w:t xml:space="preserve">       </w:t>
      </w:r>
      <w:r w:rsidR="002F1267">
        <w:rPr>
          <w:sz w:val="36"/>
          <w:szCs w:val="36"/>
        </w:rPr>
        <w:tab/>
      </w:r>
      <w:r w:rsidR="002F1267">
        <w:rPr>
          <w:sz w:val="36"/>
          <w:szCs w:val="36"/>
        </w:rPr>
        <w:tab/>
      </w:r>
      <w:r>
        <w:rPr>
          <w:sz w:val="36"/>
          <w:szCs w:val="36"/>
        </w:rPr>
        <w:t xml:space="preserve"> </w:t>
      </w:r>
      <w:r w:rsidRPr="00FD35E8">
        <w:rPr>
          <w:sz w:val="36"/>
          <w:szCs w:val="36"/>
        </w:rPr>
        <w:t>Словарь начинающего исследователя</w:t>
      </w:r>
    </w:p>
    <w:p w:rsidR="00B0544A" w:rsidRDefault="00B0544A" w:rsidP="00B0544A"/>
    <w:p w:rsidR="00FD35E8" w:rsidRDefault="00380E32" w:rsidP="00FD35E8">
      <w:pPr>
        <w:pStyle w:val="a6"/>
      </w:pPr>
      <w:r>
        <w:rPr>
          <w:sz w:val="32"/>
          <w:szCs w:val="32"/>
          <w:u w:val="single"/>
        </w:rPr>
        <w:t>Актуальность исследовани</w:t>
      </w:r>
      <w:proofErr w:type="gramStart"/>
      <w:r>
        <w:rPr>
          <w:sz w:val="32"/>
          <w:szCs w:val="32"/>
          <w:u w:val="single"/>
        </w:rPr>
        <w:t>я</w:t>
      </w:r>
      <w:bookmarkStart w:id="0" w:name="_GoBack"/>
      <w:bookmarkEnd w:id="0"/>
      <w:r w:rsidR="00FD35E8">
        <w:t>-</w:t>
      </w:r>
      <w:proofErr w:type="gramEnd"/>
      <w:r w:rsidR="00FD35E8">
        <w:t xml:space="preserve"> </w:t>
      </w:r>
      <w:r w:rsidR="00FD35E8" w:rsidRPr="00FD35E8">
        <w:rPr>
          <w:sz w:val="28"/>
          <w:szCs w:val="28"/>
        </w:rPr>
        <w:t>необходимость изучения данной проблемы</w:t>
      </w:r>
      <w:r w:rsidR="00FD35E8">
        <w:t xml:space="preserve"> </w:t>
      </w:r>
      <w:r w:rsidR="00FD35E8" w:rsidRPr="00FD35E8">
        <w:rPr>
          <w:sz w:val="28"/>
          <w:szCs w:val="28"/>
        </w:rPr>
        <w:t>в настоящее время</w:t>
      </w:r>
      <w:r w:rsidR="00FD35E8">
        <w:t>.</w:t>
      </w:r>
    </w:p>
    <w:p w:rsidR="00FD35E8" w:rsidRDefault="00FD35E8" w:rsidP="00FD35E8">
      <w:pPr>
        <w:pStyle w:val="a6"/>
      </w:pPr>
      <w:r w:rsidRPr="002F1267">
        <w:rPr>
          <w:sz w:val="32"/>
          <w:szCs w:val="32"/>
          <w:u w:val="single"/>
        </w:rPr>
        <w:t>Объект исследования</w:t>
      </w:r>
      <w:r>
        <w:t xml:space="preserve"> – </w:t>
      </w:r>
      <w:r w:rsidRPr="00FD35E8">
        <w:rPr>
          <w:sz w:val="28"/>
          <w:szCs w:val="28"/>
        </w:rPr>
        <w:t>процесс, явление, природное тело или  существо, которое порождает проблемную ситуацию, требующую изучения</w:t>
      </w:r>
      <w:r>
        <w:t>.</w:t>
      </w:r>
    </w:p>
    <w:p w:rsidR="00FD35E8" w:rsidRDefault="00FD35E8" w:rsidP="00FD35E8">
      <w:pPr>
        <w:pStyle w:val="a6"/>
      </w:pPr>
      <w:r w:rsidRPr="002F1267">
        <w:rPr>
          <w:sz w:val="32"/>
          <w:szCs w:val="32"/>
          <w:u w:val="single"/>
        </w:rPr>
        <w:t>Цель исследования</w:t>
      </w:r>
      <w:r>
        <w:t xml:space="preserve"> – </w:t>
      </w:r>
      <w:r w:rsidRPr="00FD35E8">
        <w:rPr>
          <w:sz w:val="28"/>
          <w:szCs w:val="28"/>
        </w:rPr>
        <w:t>это желаемый конечный результат</w:t>
      </w:r>
      <w:r>
        <w:t>.</w:t>
      </w:r>
    </w:p>
    <w:p w:rsidR="00FD35E8" w:rsidRDefault="00FD35E8" w:rsidP="00FD35E8">
      <w:pPr>
        <w:pStyle w:val="a6"/>
      </w:pPr>
      <w:r>
        <w:t>Чаще всего исследование преследует такие цели:</w:t>
      </w:r>
    </w:p>
    <w:p w:rsidR="00FD35E8" w:rsidRDefault="00FD35E8" w:rsidP="00FD35E8">
      <w:pPr>
        <w:pStyle w:val="a6"/>
        <w:numPr>
          <w:ilvl w:val="0"/>
          <w:numId w:val="2"/>
        </w:numPr>
      </w:pPr>
      <w:r>
        <w:t>Определить какие-то качества малоизученных явлений;</w:t>
      </w:r>
    </w:p>
    <w:p w:rsidR="00FD35E8" w:rsidRDefault="00FD35E8" w:rsidP="00FD35E8">
      <w:pPr>
        <w:pStyle w:val="a6"/>
        <w:numPr>
          <w:ilvl w:val="0"/>
          <w:numId w:val="2"/>
        </w:numPr>
      </w:pPr>
      <w:r>
        <w:t>Выявить взаимосвязь явлений;</w:t>
      </w:r>
    </w:p>
    <w:p w:rsidR="00FD35E8" w:rsidRDefault="00FD35E8" w:rsidP="00FD35E8">
      <w:pPr>
        <w:pStyle w:val="a6"/>
        <w:numPr>
          <w:ilvl w:val="0"/>
          <w:numId w:val="2"/>
        </w:numPr>
      </w:pPr>
      <w:r>
        <w:t>Описать новое явление;</w:t>
      </w:r>
    </w:p>
    <w:p w:rsidR="00FD35E8" w:rsidRDefault="00FD35E8" w:rsidP="00FD35E8">
      <w:pPr>
        <w:pStyle w:val="a6"/>
        <w:numPr>
          <w:ilvl w:val="0"/>
          <w:numId w:val="2"/>
        </w:numPr>
      </w:pPr>
      <w:r>
        <w:t>Изучить динамику явлений;</w:t>
      </w:r>
    </w:p>
    <w:p w:rsidR="00FD35E8" w:rsidRDefault="00FD35E8" w:rsidP="00FD35E8">
      <w:pPr>
        <w:pStyle w:val="a6"/>
        <w:numPr>
          <w:ilvl w:val="0"/>
          <w:numId w:val="2"/>
        </w:numPr>
      </w:pPr>
      <w:r>
        <w:t>Найти закономерность  в процессах, явлениях;</w:t>
      </w:r>
    </w:p>
    <w:p w:rsidR="00FD35E8" w:rsidRDefault="00FD35E8" w:rsidP="00FD35E8">
      <w:pPr>
        <w:pStyle w:val="a6"/>
        <w:numPr>
          <w:ilvl w:val="0"/>
          <w:numId w:val="2"/>
        </w:numPr>
      </w:pPr>
      <w:r>
        <w:t>Создать классификацию;</w:t>
      </w:r>
    </w:p>
    <w:p w:rsidR="00FD35E8" w:rsidRDefault="00FD35E8" w:rsidP="00FD35E8">
      <w:pPr>
        <w:pStyle w:val="a6"/>
        <w:numPr>
          <w:ilvl w:val="0"/>
          <w:numId w:val="2"/>
        </w:numPr>
      </w:pPr>
      <w:r>
        <w:t>Создать способ, методику;</w:t>
      </w:r>
    </w:p>
    <w:p w:rsidR="00FD35E8" w:rsidRDefault="00FD35E8" w:rsidP="00FD35E8">
      <w:pPr>
        <w:pStyle w:val="a6"/>
        <w:numPr>
          <w:ilvl w:val="0"/>
          <w:numId w:val="2"/>
        </w:numPr>
      </w:pPr>
      <w:r>
        <w:t>Адаптировать методику.</w:t>
      </w:r>
    </w:p>
    <w:p w:rsidR="00FD35E8" w:rsidRDefault="00FD35E8" w:rsidP="00FD35E8">
      <w:pPr>
        <w:pStyle w:val="a6"/>
        <w:rPr>
          <w:sz w:val="28"/>
          <w:szCs w:val="28"/>
        </w:rPr>
      </w:pPr>
      <w:r w:rsidRPr="002F1267">
        <w:rPr>
          <w:sz w:val="32"/>
          <w:szCs w:val="32"/>
          <w:u w:val="single"/>
        </w:rPr>
        <w:t>Гипотеза</w:t>
      </w:r>
      <w:r>
        <w:t xml:space="preserve"> </w:t>
      </w:r>
      <w:r w:rsidRPr="00FD35E8">
        <w:rPr>
          <w:sz w:val="28"/>
          <w:szCs w:val="28"/>
        </w:rPr>
        <w:t>– предположение о причинах</w:t>
      </w:r>
      <w:proofErr w:type="gramStart"/>
      <w:r w:rsidRPr="00FD35E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связях, характеристиках  явлений, объектов, причём, не вполне доказанное…</w:t>
      </w:r>
    </w:p>
    <w:p w:rsidR="00FD35E8" w:rsidRDefault="00FD35E8" w:rsidP="00FD35E8">
      <w:pPr>
        <w:pStyle w:val="a6"/>
        <w:rPr>
          <w:sz w:val="28"/>
          <w:szCs w:val="28"/>
        </w:rPr>
      </w:pPr>
      <w:r w:rsidRPr="002F1267">
        <w:rPr>
          <w:sz w:val="32"/>
          <w:szCs w:val="32"/>
          <w:u w:val="single"/>
        </w:rPr>
        <w:t>Задача исследования</w:t>
      </w:r>
      <w:r>
        <w:rPr>
          <w:sz w:val="28"/>
          <w:szCs w:val="28"/>
        </w:rPr>
        <w:t xml:space="preserve"> – формулируется при добавлении главной </w:t>
      </w:r>
      <w:r w:rsidR="00040FC7">
        <w:rPr>
          <w:sz w:val="28"/>
          <w:szCs w:val="28"/>
        </w:rPr>
        <w:t>цели проекта на составляющие (частные цели выбора путей  и сре</w:t>
      </w:r>
      <w:proofErr w:type="gramStart"/>
      <w:r w:rsidR="00040FC7">
        <w:rPr>
          <w:sz w:val="28"/>
          <w:szCs w:val="28"/>
        </w:rPr>
        <w:t>дств дл</w:t>
      </w:r>
      <w:proofErr w:type="gramEnd"/>
      <w:r w:rsidR="00040FC7">
        <w:rPr>
          <w:sz w:val="28"/>
          <w:szCs w:val="28"/>
        </w:rPr>
        <w:t>я достижения главной цели);</w:t>
      </w:r>
    </w:p>
    <w:p w:rsidR="00040FC7" w:rsidRDefault="00040FC7" w:rsidP="00FD35E8">
      <w:pPr>
        <w:pStyle w:val="a6"/>
        <w:rPr>
          <w:sz w:val="28"/>
          <w:szCs w:val="28"/>
        </w:rPr>
      </w:pPr>
      <w:r w:rsidRPr="002F1267">
        <w:rPr>
          <w:sz w:val="32"/>
          <w:szCs w:val="32"/>
          <w:u w:val="single"/>
        </w:rPr>
        <w:t>Методы</w:t>
      </w:r>
      <w:r>
        <w:rPr>
          <w:sz w:val="28"/>
          <w:szCs w:val="28"/>
        </w:rPr>
        <w:t xml:space="preserve"> – основные способы исследования.</w:t>
      </w:r>
    </w:p>
    <w:p w:rsidR="00040FC7" w:rsidRDefault="00B0544A" w:rsidP="00FD35E8">
      <w:pPr>
        <w:pStyle w:val="a6"/>
        <w:rPr>
          <w:sz w:val="28"/>
          <w:szCs w:val="28"/>
        </w:rPr>
      </w:pPr>
      <w:r w:rsidRPr="002F1267">
        <w:rPr>
          <w:sz w:val="32"/>
          <w:szCs w:val="32"/>
          <w:u w:val="single"/>
        </w:rPr>
        <w:t>Практическая значимость проекта</w:t>
      </w:r>
      <w:r>
        <w:rPr>
          <w:sz w:val="28"/>
          <w:szCs w:val="28"/>
        </w:rPr>
        <w:t xml:space="preserve"> – определяется влиянием полученных результатов на решение практических вопросов.</w:t>
      </w:r>
    </w:p>
    <w:p w:rsidR="00040FC7" w:rsidRPr="00FD35E8" w:rsidRDefault="00040FC7" w:rsidP="00FD35E8">
      <w:pPr>
        <w:pStyle w:val="a6"/>
        <w:rPr>
          <w:sz w:val="28"/>
          <w:szCs w:val="28"/>
        </w:rPr>
      </w:pPr>
    </w:p>
    <w:p w:rsidR="00FD35E8" w:rsidRDefault="00FD35E8" w:rsidP="00FD35E8">
      <w:pPr>
        <w:pStyle w:val="a6"/>
        <w:rPr>
          <w:sz w:val="28"/>
          <w:szCs w:val="28"/>
        </w:rPr>
      </w:pPr>
    </w:p>
    <w:p w:rsidR="00B0544A" w:rsidRDefault="00B0544A" w:rsidP="00FD35E8">
      <w:pPr>
        <w:pStyle w:val="a6"/>
        <w:rPr>
          <w:sz w:val="28"/>
          <w:szCs w:val="28"/>
        </w:rPr>
      </w:pPr>
    </w:p>
    <w:p w:rsidR="00B0544A" w:rsidRDefault="00B0544A" w:rsidP="00FD35E8">
      <w:pPr>
        <w:pStyle w:val="a6"/>
        <w:rPr>
          <w:sz w:val="28"/>
          <w:szCs w:val="28"/>
        </w:rPr>
      </w:pPr>
    </w:p>
    <w:p w:rsidR="00B0544A" w:rsidRDefault="00B0544A" w:rsidP="00FD35E8">
      <w:pPr>
        <w:pStyle w:val="a6"/>
        <w:rPr>
          <w:sz w:val="28"/>
          <w:szCs w:val="28"/>
        </w:rPr>
      </w:pPr>
    </w:p>
    <w:p w:rsidR="00B0544A" w:rsidRDefault="00B0544A" w:rsidP="00FD35E8">
      <w:pPr>
        <w:pStyle w:val="a6"/>
        <w:rPr>
          <w:sz w:val="28"/>
          <w:szCs w:val="28"/>
        </w:rPr>
      </w:pPr>
    </w:p>
    <w:p w:rsidR="00B0544A" w:rsidRDefault="00B0544A" w:rsidP="00FD35E8">
      <w:pPr>
        <w:pStyle w:val="a6"/>
        <w:rPr>
          <w:sz w:val="28"/>
          <w:szCs w:val="28"/>
        </w:rPr>
      </w:pPr>
    </w:p>
    <w:p w:rsidR="00B0544A" w:rsidRDefault="00B0544A" w:rsidP="00FD35E8">
      <w:pPr>
        <w:pStyle w:val="a6"/>
        <w:rPr>
          <w:sz w:val="28"/>
          <w:szCs w:val="28"/>
        </w:rPr>
      </w:pPr>
    </w:p>
    <w:p w:rsidR="00B0544A" w:rsidRDefault="00B0544A" w:rsidP="00FD35E8">
      <w:pPr>
        <w:pStyle w:val="a6"/>
        <w:rPr>
          <w:sz w:val="28"/>
          <w:szCs w:val="28"/>
        </w:rPr>
      </w:pPr>
    </w:p>
    <w:p w:rsidR="00B0544A" w:rsidRDefault="00B0544A" w:rsidP="00B0544A">
      <w:pPr>
        <w:pStyle w:val="a3"/>
        <w:jc w:val="center"/>
      </w:pPr>
      <w:r>
        <w:lastRenderedPageBreak/>
        <w:t>Поход в библиотеку</w:t>
      </w:r>
    </w:p>
    <w:p w:rsidR="00B0544A" w:rsidRDefault="00B0544A" w:rsidP="00B0544A">
      <w:pPr>
        <w:rPr>
          <w:sz w:val="28"/>
          <w:szCs w:val="28"/>
        </w:rPr>
      </w:pPr>
      <w:r w:rsidRPr="002F1267">
        <w:rPr>
          <w:i/>
          <w:sz w:val="28"/>
          <w:szCs w:val="28"/>
        </w:rPr>
        <w:t>Перед тем как отправиться в библиотеку</w:t>
      </w:r>
      <w:r w:rsidRPr="00B0544A">
        <w:rPr>
          <w:sz w:val="28"/>
          <w:szCs w:val="28"/>
        </w:rPr>
        <w:t>:</w:t>
      </w:r>
    </w:p>
    <w:p w:rsidR="00B0544A" w:rsidRDefault="00B0544A" w:rsidP="00B0544A">
      <w:pPr>
        <w:pStyle w:val="a6"/>
        <w:numPr>
          <w:ilvl w:val="0"/>
          <w:numId w:val="2"/>
        </w:numPr>
        <w:rPr>
          <w:sz w:val="28"/>
          <w:szCs w:val="28"/>
        </w:rPr>
      </w:pPr>
      <w:r w:rsidRPr="00B0544A">
        <w:rPr>
          <w:sz w:val="28"/>
          <w:szCs w:val="28"/>
        </w:rPr>
        <w:t>Определи цель посещения: тебе нужны конкретные книги (у тебя есть точный список); тебе нужна дополнительная литература по теме (у тебя нет точного  перечня) или ты хочешь познакомиться  с фондами библиотеки, чтобы в дальнейшем ими пользоваться.</w:t>
      </w:r>
    </w:p>
    <w:p w:rsidR="00B0544A" w:rsidRDefault="00B0544A" w:rsidP="00B0544A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Если учитель не предложил тебе список нужных книг. Напиши название темы, по которой тебе необходимо подобрать  дополнительный материал</w:t>
      </w:r>
      <w:r w:rsidR="002F1267">
        <w:rPr>
          <w:sz w:val="28"/>
          <w:szCs w:val="28"/>
        </w:rPr>
        <w:t>. И возьми эти записи с собой в библиотеку.</w:t>
      </w:r>
    </w:p>
    <w:p w:rsidR="002F1267" w:rsidRDefault="002F1267" w:rsidP="002F1267">
      <w:pPr>
        <w:rPr>
          <w:i/>
          <w:sz w:val="28"/>
          <w:szCs w:val="28"/>
        </w:rPr>
      </w:pPr>
      <w:r w:rsidRPr="002F1267">
        <w:rPr>
          <w:i/>
          <w:sz w:val="28"/>
          <w:szCs w:val="28"/>
        </w:rPr>
        <w:t>В библиотеке</w:t>
      </w:r>
    </w:p>
    <w:p w:rsidR="002F1267" w:rsidRDefault="002F1267" w:rsidP="002F1267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Если ты посещаешь её в первый раз, то тебе необходимо оформить абонемент (записаться в библиотеку).</w:t>
      </w:r>
    </w:p>
    <w:p w:rsidR="002F1267" w:rsidRDefault="002F1267" w:rsidP="002F1267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Попроси библиотекаря помочь тебе  в поиске книг  в соответствии со списком или  темой.</w:t>
      </w:r>
    </w:p>
    <w:p w:rsidR="002F1267" w:rsidRDefault="002F1267" w:rsidP="002F1267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Под руководством  библиотекаря  (не стесняйся  задавать ему вопросы!)  познакомиться с расположением книг, порядком поиска необходимой литературы по каталогу.</w:t>
      </w:r>
    </w:p>
    <w:p w:rsidR="002F1267" w:rsidRDefault="002F1267" w:rsidP="002F1267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Бережно обращайся с книгами! </w:t>
      </w:r>
    </w:p>
    <w:p w:rsidR="002F1267" w:rsidRPr="002F1267" w:rsidRDefault="002F1267" w:rsidP="002F1267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Вовремя возвращай их в библиотеку.</w:t>
      </w:r>
    </w:p>
    <w:p w:rsidR="00B0544A" w:rsidRPr="00B0544A" w:rsidRDefault="00B0544A" w:rsidP="00B0544A">
      <w:pPr>
        <w:rPr>
          <w:sz w:val="28"/>
          <w:szCs w:val="28"/>
        </w:rPr>
      </w:pPr>
    </w:p>
    <w:p w:rsidR="00B0544A" w:rsidRDefault="00B0544A" w:rsidP="00B0544A"/>
    <w:p w:rsidR="00B0544A" w:rsidRPr="00B0544A" w:rsidRDefault="00B0544A" w:rsidP="00B0544A"/>
    <w:p w:rsidR="00B0544A" w:rsidRDefault="00B0544A" w:rsidP="00B0544A"/>
    <w:p w:rsidR="00B0544A" w:rsidRDefault="00B0544A" w:rsidP="00B0544A"/>
    <w:p w:rsidR="00B0544A" w:rsidRDefault="00B0544A" w:rsidP="00B0544A"/>
    <w:p w:rsidR="00B0544A" w:rsidRPr="00B0544A" w:rsidRDefault="00B0544A" w:rsidP="00B0544A"/>
    <w:p w:rsidR="00B0544A" w:rsidRPr="00FD35E8" w:rsidRDefault="00B0544A" w:rsidP="00FD35E8">
      <w:pPr>
        <w:pStyle w:val="a6"/>
        <w:rPr>
          <w:sz w:val="28"/>
          <w:szCs w:val="28"/>
        </w:rPr>
      </w:pPr>
    </w:p>
    <w:p w:rsidR="00FD35E8" w:rsidRPr="00FD35E8" w:rsidRDefault="00FD35E8" w:rsidP="00FD35E8">
      <w:pPr>
        <w:pStyle w:val="2"/>
      </w:pPr>
    </w:p>
    <w:p w:rsidR="00FD35E8" w:rsidRDefault="00FD35E8">
      <w:pPr>
        <w:pStyle w:val="a3"/>
      </w:pPr>
    </w:p>
    <w:sectPr w:rsidR="00FD35E8" w:rsidSect="001C4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6B9"/>
    <w:multiLevelType w:val="hybridMultilevel"/>
    <w:tmpl w:val="9E802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D3D21"/>
    <w:multiLevelType w:val="hybridMultilevel"/>
    <w:tmpl w:val="B20AD942"/>
    <w:lvl w:ilvl="0" w:tplc="713465B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35E8"/>
    <w:rsid w:val="00040FC7"/>
    <w:rsid w:val="001C4B7E"/>
    <w:rsid w:val="002F1267"/>
    <w:rsid w:val="00380E32"/>
    <w:rsid w:val="00B0544A"/>
    <w:rsid w:val="00C3136D"/>
    <w:rsid w:val="00FD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7E"/>
  </w:style>
  <w:style w:type="paragraph" w:styleId="1">
    <w:name w:val="heading 1"/>
    <w:basedOn w:val="a"/>
    <w:next w:val="a"/>
    <w:link w:val="10"/>
    <w:uiPriority w:val="9"/>
    <w:qFormat/>
    <w:rsid w:val="00FD35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35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35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D35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D35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FD35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D35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FD35E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FD35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FD35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User54</dc:creator>
  <cp:keywords/>
  <dc:description/>
  <cp:lastModifiedBy>СМЗ</cp:lastModifiedBy>
  <cp:revision>4</cp:revision>
  <cp:lastPrinted>2010-04-07T08:48:00Z</cp:lastPrinted>
  <dcterms:created xsi:type="dcterms:W3CDTF">2010-04-07T08:05:00Z</dcterms:created>
  <dcterms:modified xsi:type="dcterms:W3CDTF">2017-02-02T16:09:00Z</dcterms:modified>
</cp:coreProperties>
</file>