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5C" w:rsidRPr="00F51C5C" w:rsidRDefault="00F51C5C">
      <w:pPr>
        <w:rPr>
          <w:sz w:val="28"/>
          <w:szCs w:val="28"/>
        </w:rPr>
      </w:pPr>
      <w:r w:rsidRPr="00F51C5C">
        <w:rPr>
          <w:sz w:val="28"/>
          <w:szCs w:val="28"/>
        </w:rPr>
        <w:t xml:space="preserve"> Рекомендации для школьников</w:t>
      </w:r>
    </w:p>
    <w:p w:rsid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ак </w:t>
      </w:r>
      <w:proofErr w:type="gramStart"/>
      <w:r>
        <w:rPr>
          <w:sz w:val="28"/>
          <w:szCs w:val="28"/>
        </w:rPr>
        <w:t>повысить  мотивацию</w:t>
      </w:r>
      <w:proofErr w:type="gramEnd"/>
      <w:r>
        <w:rPr>
          <w:sz w:val="28"/>
          <w:szCs w:val="28"/>
        </w:rPr>
        <w:t xml:space="preserve"> к учёбе?</w:t>
      </w:r>
      <w:bookmarkStart w:id="0" w:name="_GoBack"/>
      <w:bookmarkEnd w:id="0"/>
    </w:p>
    <w:p w:rsidR="00F51C5C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>Инструкция</w:t>
      </w:r>
    </w:p>
    <w:p w:rsidR="00F51C5C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>1</w:t>
      </w:r>
    </w:p>
    <w:p w:rsidR="00F51C5C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>Когда мотивация к учебе пропала, для начало необходимо разобраться, что послужило этому причиной. Возможно, ухудшились отношения с одноклассниками или однокурсниками. В этом случае, стоит либо попытаться их наладить, либо перестать обращать на это внимание. Если других вариантов нет, можно перейти в другой класс.</w:t>
      </w:r>
    </w:p>
    <w:p w:rsidR="00F51C5C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>2</w:t>
      </w:r>
    </w:p>
    <w:p w:rsidR="00F51C5C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>Другой причиной потери мотивации может быть слабая вера в свои возможности. Когда теряешь веру в себя, появляется страх неудачи. И для многих выходом становиться просто не браться за какое-либо дело, ведь тогда не будет и неудач. Повышение мотивации в таком случае напрямую зависит от повышения веры в себя. Важно продолжать пытаться учиться не смотря ни на что, только тогда возможен успех.</w:t>
      </w:r>
    </w:p>
    <w:p w:rsidR="00F51C5C" w:rsidRPr="00F51C5C" w:rsidRDefault="00F51C5C" w:rsidP="00F51C5C">
      <w:pPr>
        <w:rPr>
          <w:sz w:val="28"/>
          <w:szCs w:val="28"/>
        </w:rPr>
      </w:pPr>
    </w:p>
    <w:p w:rsidR="007F5ED1" w:rsidRPr="00F51C5C" w:rsidRDefault="00F51C5C" w:rsidP="00F51C5C">
      <w:pPr>
        <w:rPr>
          <w:sz w:val="28"/>
          <w:szCs w:val="28"/>
        </w:rPr>
      </w:pPr>
      <w:r w:rsidRPr="00F51C5C">
        <w:rPr>
          <w:sz w:val="28"/>
          <w:szCs w:val="28"/>
        </w:rPr>
        <w:t xml:space="preserve">Подробнее: </w:t>
      </w:r>
      <w:proofErr w:type="gramStart"/>
      <w:r w:rsidRPr="00F51C5C">
        <w:rPr>
          <w:sz w:val="28"/>
          <w:szCs w:val="28"/>
        </w:rPr>
        <w:t>https://www.kakprosto.ru/kak-19936-kak-povysit-motivaciyu-v-uchebe#ixzz5agNJTInp</w:t>
      </w:r>
      <w:r w:rsidRPr="00F51C5C">
        <w:rPr>
          <w:sz w:val="28"/>
          <w:szCs w:val="28"/>
        </w:rPr>
        <w:t>ак  повысить</w:t>
      </w:r>
      <w:proofErr w:type="gramEnd"/>
      <w:r w:rsidRPr="00F51C5C">
        <w:rPr>
          <w:sz w:val="28"/>
          <w:szCs w:val="28"/>
        </w:rPr>
        <w:t xml:space="preserve"> мотивацию к учёбе</w:t>
      </w:r>
      <w:r>
        <w:rPr>
          <w:sz w:val="28"/>
          <w:szCs w:val="28"/>
        </w:rPr>
        <w:t>?</w:t>
      </w:r>
    </w:p>
    <w:sectPr w:rsidR="007F5ED1" w:rsidRPr="00F5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5C"/>
    <w:rsid w:val="007F5ED1"/>
    <w:rsid w:val="00F5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4663C-37C9-4B8B-8B36-CE8B53B6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2018-12-25T08:31:00Z</dcterms:created>
  <dcterms:modified xsi:type="dcterms:W3CDTF">2018-12-25T08:42:00Z</dcterms:modified>
</cp:coreProperties>
</file>